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C2FCB" w14:textId="42A6A2B4" w:rsidR="00366362" w:rsidRDefault="00AF5C1D">
      <w:pPr>
        <w:rPr>
          <w:rFonts w:ascii="Eras Medium ITC" w:hAnsi="Eras Medium ITC"/>
        </w:rPr>
      </w:pPr>
      <w:r>
        <w:rPr>
          <w:rFonts w:ascii="Eras Medium ITC" w:hAnsi="Eras Medium ITC"/>
        </w:rPr>
        <w:t>Thursday 11</w:t>
      </w:r>
      <w:r w:rsidRPr="00AF5C1D">
        <w:rPr>
          <w:rFonts w:ascii="Eras Medium ITC" w:hAnsi="Eras Medium ITC"/>
          <w:vertAlign w:val="superscript"/>
        </w:rPr>
        <w:t>th</w:t>
      </w:r>
      <w:r>
        <w:rPr>
          <w:rFonts w:ascii="Eras Medium ITC" w:hAnsi="Eras Medium ITC"/>
        </w:rPr>
        <w:t xml:space="preserve"> June 2020</w:t>
      </w:r>
    </w:p>
    <w:p w14:paraId="0DBCBCBE" w14:textId="4D19F155" w:rsidR="00AF5C1D" w:rsidRDefault="00AF5C1D">
      <w:pPr>
        <w:rPr>
          <w:rFonts w:ascii="Eras Medium ITC" w:hAnsi="Eras Medium ITC"/>
        </w:rPr>
      </w:pPr>
      <w:r>
        <w:rPr>
          <w:rFonts w:ascii="Eras Medium ITC" w:hAnsi="Eras Medium ITC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AF5C1D" w14:paraId="0FCE4E77" w14:textId="77777777" w:rsidTr="00AF5C1D">
        <w:tc>
          <w:tcPr>
            <w:tcW w:w="1555" w:type="dxa"/>
          </w:tcPr>
          <w:p w14:paraId="71A3CB1B" w14:textId="7A6EA1E6" w:rsidR="00AF5C1D" w:rsidRDefault="00AF5C1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English</w:t>
            </w:r>
          </w:p>
        </w:tc>
        <w:tc>
          <w:tcPr>
            <w:tcW w:w="7461" w:type="dxa"/>
          </w:tcPr>
          <w:p w14:paraId="22A24967" w14:textId="19380740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Watch the third video of the week where I (Miss Gannon) read you the next part of the story!</w:t>
            </w:r>
          </w:p>
          <w:p w14:paraId="157ACF49" w14:textId="6F2F1B50" w:rsidR="0032325B" w:rsidRDefault="0032325B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7D37C6CB" wp14:editId="69930E92">
                  <wp:extent cx="4572000" cy="3429000"/>
                  <wp:effectExtent l="0" t="0" r="0" b="0"/>
                  <wp:docPr id="1" name="Video 1" descr="Thursday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Video 1" descr="Thursday">
                            <a:hlinkClick r:id="rId4"/>
                          </pic:cNvPr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C809E66F-F1BF-436E-b5F7-EEA9579F0CBA}">
                                <wp15:webVideoPr xmlns:wp15="http://schemas.microsoft.com/office/word/2012/wordprocessingDrawing" embeddedHtml="&lt;iframe width=&quot;480&quot; height=&quot;270&quot; src=&quot;https://www.youtube.com/embed/JDvBDpK-wT0?feature=oembed&quot; frameborder=&quot;0&quot; allow=&quot;accelerometer; autoplay; encrypted-media; gyroscope; picture-in-picture&quot; allowfullscreen=&quot;&quot;&gt;&lt;/iframe&gt;" h="270" w="48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342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E6B54E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BC656B7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Bonus challenge for today, find out about </w:t>
            </w:r>
            <w:r w:rsidRPr="005B3D23"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>Leafy Sea</w:t>
            </w:r>
            <w:r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 xml:space="preserve"> </w:t>
            </w:r>
            <w:r w:rsidRPr="005B3D23"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>dragons</w:t>
            </w:r>
            <w:r>
              <w:rPr>
                <w:rFonts w:ascii="Eras Medium ITC" w:hAnsi="Eras Medium ITC" w:cs="Cavolini"/>
                <w:sz w:val="24"/>
                <w:szCs w:val="24"/>
              </w:rPr>
              <w:t>!</w:t>
            </w:r>
          </w:p>
          <w:p w14:paraId="22F97B1B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7F47F5E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go at playing I Spy with a grown up looking at the under water picture. You could make things even trickier by saying the colour of the object too! Like I spy something beginning with a p…… s……. (purple shell). </w:t>
            </w:r>
          </w:p>
          <w:p w14:paraId="59C71AB4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6585843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You could even have a go at using your positional language in Maths on this page too, things like the divers are </w:t>
            </w:r>
            <w:r w:rsidRPr="00754377">
              <w:rPr>
                <w:rFonts w:ascii="Eras Medium ITC" w:hAnsi="Eras Medium ITC" w:cs="Cavolini"/>
                <w:b/>
                <w:bCs/>
                <w:sz w:val="24"/>
                <w:szCs w:val="24"/>
              </w:rPr>
              <w:t>under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the shark. </w:t>
            </w:r>
          </w:p>
          <w:p w14:paraId="33B3B25C" w14:textId="77777777" w:rsidR="00AF5C1D" w:rsidRDefault="00AF5C1D">
            <w:pPr>
              <w:rPr>
                <w:rFonts w:ascii="Eras Medium ITC" w:hAnsi="Eras Medium ITC"/>
              </w:rPr>
            </w:pPr>
          </w:p>
        </w:tc>
      </w:tr>
      <w:tr w:rsidR="00AF5C1D" w14:paraId="588F193A" w14:textId="77777777" w:rsidTr="00AF5C1D">
        <w:tc>
          <w:tcPr>
            <w:tcW w:w="1555" w:type="dxa"/>
          </w:tcPr>
          <w:p w14:paraId="78A4D2F0" w14:textId="73D43877" w:rsidR="00AF5C1D" w:rsidRDefault="00AF5C1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Maths</w:t>
            </w:r>
          </w:p>
        </w:tc>
        <w:tc>
          <w:tcPr>
            <w:tcW w:w="7461" w:type="dxa"/>
          </w:tcPr>
          <w:p w14:paraId="45529589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Describing patterns </w:t>
            </w:r>
          </w:p>
          <w:p w14:paraId="0C3F7E1E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4AB8023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Using food you have in the house, counters, cubes or any other individual items you have. Make a repeating pattern with them and as</w:t>
            </w:r>
            <w:r>
              <w:rPr>
                <w:rFonts w:ascii="Eras Medium ITC" w:hAnsi="Eras Medium ITC" w:cs="Cavolini"/>
                <w:sz w:val="24"/>
                <w:szCs w:val="24"/>
              </w:rPr>
              <w:t>k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your child to tell you the pattern you have made. </w:t>
            </w:r>
          </w:p>
          <w:p w14:paraId="4DC77392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D0273EA" w14:textId="77A97836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E.g: </w:t>
            </w:r>
          </w:p>
          <w:p w14:paraId="6225DC8E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3F4306A" wp14:editId="09F231D2">
                  <wp:extent cx="2855595" cy="1716405"/>
                  <wp:effectExtent l="0" t="0" r="1905" b="0"/>
                  <wp:docPr id="19" name="Picture 19" descr="The Main Areas of Early Years Maths: Pattern - NCET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Main Areas of Early Years Maths: Pattern - NCET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5595" cy="1716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8B19DD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06C0ACD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Stick, conker, conker, stick, conker, conker etc..</w:t>
            </w:r>
          </w:p>
          <w:p w14:paraId="3BE73A4E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0B4A864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Once your child has got the hang of it, ask them to identify the patterns in the picture sheet attached. </w:t>
            </w:r>
          </w:p>
          <w:p w14:paraId="1DACC6F1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858D163" w14:textId="293247B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Could they make their own patterns and write down the pattern they have </w:t>
            </w:r>
            <w:r>
              <w:rPr>
                <w:rFonts w:ascii="Eras Medium ITC" w:hAnsi="Eras Medium ITC" w:cs="Cavolini"/>
                <w:sz w:val="24"/>
                <w:szCs w:val="24"/>
              </w:rPr>
              <w:t>created?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52658187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B270B96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For an extra challenge, can they make a repeating pattern which is also symmetrical?</w:t>
            </w:r>
          </w:p>
          <w:p w14:paraId="663D4BBA" w14:textId="77777777" w:rsidR="00AF5C1D" w:rsidRDefault="00AF5C1D">
            <w:pPr>
              <w:rPr>
                <w:rFonts w:ascii="Eras Medium ITC" w:hAnsi="Eras Medium ITC"/>
              </w:rPr>
            </w:pPr>
          </w:p>
        </w:tc>
      </w:tr>
      <w:tr w:rsidR="00AF5C1D" w14:paraId="12265677" w14:textId="77777777" w:rsidTr="00AF5C1D">
        <w:tc>
          <w:tcPr>
            <w:tcW w:w="1555" w:type="dxa"/>
          </w:tcPr>
          <w:p w14:paraId="04C7AD2D" w14:textId="34482232" w:rsidR="00AF5C1D" w:rsidRDefault="00AF5C1D" w:rsidP="00AF5C1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Topic</w:t>
            </w:r>
          </w:p>
        </w:tc>
        <w:tc>
          <w:tcPr>
            <w:tcW w:w="7461" w:type="dxa"/>
          </w:tcPr>
          <w:p w14:paraId="42928626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Punch and Judy Puppet Shows</w:t>
            </w:r>
          </w:p>
          <w:p w14:paraId="0A3149E8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FED048D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Entertainment at the Seaside has changed over the years. Today we are going to be looking at puppet shows. </w:t>
            </w:r>
          </w:p>
          <w:p w14:paraId="62D462B2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8DB3FD4" w14:textId="77777777" w:rsidR="00AF5C1D" w:rsidRPr="00AF6C0E" w:rsidRDefault="00AF5C1D" w:rsidP="00AF5C1D">
            <w:pPr>
              <w:rPr>
                <w:rFonts w:ascii="Eras Medium ITC" w:hAnsi="Eras Medium ITC" w:cs="Cavolini"/>
                <w:sz w:val="32"/>
                <w:szCs w:val="30"/>
              </w:rPr>
            </w:pPr>
            <w:r w:rsidRPr="00AF6C0E">
              <w:rPr>
                <w:rFonts w:ascii="Eras Medium ITC" w:hAnsi="Eras Medium ITC"/>
                <w:color w:val="000000"/>
                <w:sz w:val="24"/>
                <w:szCs w:val="24"/>
              </w:rPr>
              <w:t>P</w:t>
            </w:r>
            <w:r w:rsidRPr="00AF6C0E">
              <w:rPr>
                <w:rFonts w:ascii="Eras Medium ITC" w:hAnsi="Eras Medium ITC"/>
                <w:bCs/>
                <w:color w:val="000000"/>
                <w:sz w:val="24"/>
                <w:szCs w:val="24"/>
              </w:rPr>
              <w:t>unch and Judy</w:t>
            </w:r>
            <w:r w:rsidRPr="00AF6C0E">
              <w:rPr>
                <w:rFonts w:ascii="Eras Medium ITC" w:hAnsi="Eras Medium ITC"/>
                <w:color w:val="000000"/>
                <w:sz w:val="24"/>
                <w:szCs w:val="24"/>
              </w:rPr>
              <w:t xml:space="preserve"> is a traditional, popular, </w:t>
            </w:r>
            <w:r w:rsidRPr="00AF6C0E">
              <w:rPr>
                <w:rFonts w:ascii="Eras Medium ITC" w:hAnsi="Eras Medium ITC"/>
                <w:sz w:val="24"/>
                <w:szCs w:val="24"/>
              </w:rPr>
              <w:t>puppet</w:t>
            </w:r>
            <w:r w:rsidRPr="00AF6C0E">
              <w:rPr>
                <w:rFonts w:ascii="Eras Medium ITC" w:hAnsi="Eras Medium ITC"/>
                <w:color w:val="000000"/>
                <w:sz w:val="24"/>
                <w:szCs w:val="24"/>
              </w:rPr>
              <w:t xml:space="preserve"> show featuring </w:t>
            </w:r>
            <w:r w:rsidRPr="00AF6C0E">
              <w:rPr>
                <w:rFonts w:ascii="Eras Medium ITC" w:hAnsi="Eras Medium ITC"/>
                <w:sz w:val="24"/>
                <w:szCs w:val="24"/>
              </w:rPr>
              <w:t>Mr Punch</w:t>
            </w:r>
            <w:r w:rsidRPr="00AF6C0E">
              <w:rPr>
                <w:rFonts w:ascii="Eras Medium ITC" w:hAnsi="Eras Medium ITC"/>
                <w:color w:val="000000"/>
                <w:sz w:val="24"/>
                <w:szCs w:val="24"/>
              </w:rPr>
              <w:t xml:space="preserve"> and his wife, Judy. You may have seen a show at the seaside as it is a traditional form of children’s entertainment. Traditionally the characters do very funny things and the audience even can join in</w:t>
            </w:r>
            <w:r>
              <w:rPr>
                <w:rFonts w:ascii="Eras Medium ITC" w:hAnsi="Eras Medium ITC"/>
                <w:color w:val="000000"/>
                <w:sz w:val="24"/>
                <w:szCs w:val="24"/>
              </w:rPr>
              <w:t>!</w:t>
            </w:r>
          </w:p>
          <w:p w14:paraId="5E2C507A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5183574" w14:textId="77777777" w:rsidR="00AF5C1D" w:rsidRDefault="00AF5C1D" w:rsidP="00AF5C1D"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look at the silent Punch and Judy show here which was filmed in 1901! </w:t>
            </w:r>
            <w:hyperlink r:id="rId7" w:history="1">
              <w:r>
                <w:rPr>
                  <w:rStyle w:val="Hyperlink"/>
                </w:rPr>
                <w:t>https://www.youtube.com/watch?v=syJC7S3_4yg</w:t>
              </w:r>
            </w:hyperlink>
          </w:p>
          <w:p w14:paraId="6CC79AE0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08D6741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Can you find any more videos of Punch and Judy puppet shows?</w:t>
            </w:r>
          </w:p>
          <w:p w14:paraId="0BBF0767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A8BA547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Your mission today is to make your very own puppet theatre! There is a set of instructions attached if you need a bit of inspiration! </w:t>
            </w:r>
          </w:p>
          <w:p w14:paraId="1A506ABD" w14:textId="77777777" w:rsidR="00AF5C1D" w:rsidRDefault="00AF5C1D" w:rsidP="00AF5C1D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B4B486C" w14:textId="1A1B9540" w:rsidR="00AF5C1D" w:rsidRDefault="00AF5C1D" w:rsidP="00AF5C1D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Have a go at acting out a scene in your theatre too – I’d love to see your performances on Class Dojo!</w:t>
            </w:r>
          </w:p>
        </w:tc>
      </w:tr>
    </w:tbl>
    <w:p w14:paraId="774C255D" w14:textId="77777777" w:rsidR="00AF5C1D" w:rsidRPr="00AF5C1D" w:rsidRDefault="00AF5C1D">
      <w:pPr>
        <w:rPr>
          <w:rFonts w:ascii="Eras Medium ITC" w:hAnsi="Eras Medium ITC"/>
        </w:rPr>
      </w:pPr>
    </w:p>
    <w:sectPr w:rsidR="00AF5C1D" w:rsidRPr="00AF5C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1D"/>
    <w:rsid w:val="0032325B"/>
    <w:rsid w:val="00366362"/>
    <w:rsid w:val="00AF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0DA94"/>
  <w15:chartTrackingRefBased/>
  <w15:docId w15:val="{33415199-D2C0-4CA5-9426-9D42AA540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5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5C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syJC7S3_4y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hyperlink" Target="https://www.youtube.com/embed/JDvBDpK-wT0?feature=oembe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2</cp:revision>
  <dcterms:created xsi:type="dcterms:W3CDTF">2020-06-10T15:29:00Z</dcterms:created>
  <dcterms:modified xsi:type="dcterms:W3CDTF">2020-06-10T15:33:00Z</dcterms:modified>
</cp:coreProperties>
</file>