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C49704" w14:textId="004581B2" w:rsidR="00975270" w:rsidRDefault="000B3EC7">
      <w:pPr>
        <w:rPr>
          <w:rFonts w:ascii="Eras Medium ITC" w:hAnsi="Eras Medium ITC"/>
        </w:rPr>
      </w:pPr>
      <w:r>
        <w:rPr>
          <w:rFonts w:ascii="Eras Medium ITC" w:hAnsi="Eras Medium ITC"/>
        </w:rPr>
        <w:t>Thursday 4</w:t>
      </w:r>
      <w:r w:rsidRPr="000B3EC7">
        <w:rPr>
          <w:rFonts w:ascii="Eras Medium ITC" w:hAnsi="Eras Medium ITC"/>
          <w:vertAlign w:val="superscript"/>
        </w:rPr>
        <w:t>th</w:t>
      </w:r>
      <w:r>
        <w:rPr>
          <w:rFonts w:ascii="Eras Medium ITC" w:hAnsi="Eras Medium ITC"/>
        </w:rPr>
        <w:t xml:space="preserve"> June 2020</w:t>
      </w:r>
    </w:p>
    <w:p w14:paraId="058D4383" w14:textId="03A783C2" w:rsidR="000B3EC7" w:rsidRDefault="000B3EC7">
      <w:pPr>
        <w:rPr>
          <w:rFonts w:ascii="Eras Medium ITC" w:hAnsi="Eras Medium ITC"/>
        </w:rPr>
      </w:pPr>
      <w:r>
        <w:rPr>
          <w:rFonts w:ascii="Eras Medium ITC" w:hAnsi="Eras Medium ITC"/>
        </w:rPr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753"/>
      </w:tblGrid>
      <w:tr w:rsidR="000B3EC7" w14:paraId="237A7856" w14:textId="77777777" w:rsidTr="000B3EC7">
        <w:tc>
          <w:tcPr>
            <w:tcW w:w="2263" w:type="dxa"/>
          </w:tcPr>
          <w:p w14:paraId="4A79D262" w14:textId="2757B27A" w:rsidR="000B3EC7" w:rsidRDefault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Phonics/English</w:t>
            </w:r>
          </w:p>
        </w:tc>
        <w:tc>
          <w:tcPr>
            <w:tcW w:w="6753" w:type="dxa"/>
          </w:tcPr>
          <w:p w14:paraId="27723430" w14:textId="77777777" w:rsidR="000B3EC7" w:rsidRDefault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Watch todays entry of the Naughty Bus!</w:t>
            </w:r>
          </w:p>
          <w:p w14:paraId="7E5B5C1E" w14:textId="77777777" w:rsidR="000B3EC7" w:rsidRDefault="000B3EC7">
            <w:pPr>
              <w:rPr>
                <w:rFonts w:ascii="Eras Medium ITC" w:hAnsi="Eras Medium ITC"/>
              </w:rPr>
            </w:pPr>
          </w:p>
          <w:p w14:paraId="11E9F73E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444ADA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4C083872" wp14:editId="726A4DD8">
                  <wp:extent cx="3578772" cy="2683867"/>
                  <wp:effectExtent l="0" t="0" r="3175" b="2540"/>
                  <wp:docPr id="20" name="Content Placeholder 4" descr="A close up of a car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060AD8-77FA-4BA2-B5EB-CBFB8B35C922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close up of a car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2060AD8-77FA-4BA2-B5EB-CBFB8B35C922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79662" cy="2684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7BEC13D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Why do you think the words are shown like this? </w:t>
            </w:r>
            <w:r w:rsidRPr="00444ADA">
              <w:rPr>
                <w:rFonts w:ascii="Eras Medium ITC" w:hAnsi="Eras Medium ITC" w:cs="Cavolini"/>
                <w:i/>
                <w:iCs/>
                <w:sz w:val="24"/>
                <w:szCs w:val="24"/>
              </w:rPr>
              <w:t>(To show that the bus is bumping up and down on the grass)</w:t>
            </w:r>
          </w:p>
          <w:p w14:paraId="0E62A53E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A3A8D34" w14:textId="37889902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Adjectives</w:t>
            </w:r>
          </w:p>
          <w:p w14:paraId="0347B592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710D65EC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Reminder: Adjectives are describing words: like, small, colourful, plain, loud, soft etc. </w:t>
            </w:r>
          </w:p>
          <w:p w14:paraId="2A0BFE4E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2927D293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Can you make a list of describing words for the picture of the bus when he reaches the pond?</w:t>
            </w:r>
          </w:p>
          <w:p w14:paraId="77C61BE1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 </w:t>
            </w:r>
          </w:p>
          <w:p w14:paraId="062875B6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 w:rsidRPr="00F07BE7">
              <w:rPr>
                <w:rFonts w:ascii="Eras Medium ITC" w:hAnsi="Eras Medium ITC" w:cs="Cavolini"/>
                <w:noProof/>
                <w:sz w:val="24"/>
                <w:szCs w:val="24"/>
              </w:rPr>
              <w:drawing>
                <wp:inline distT="0" distB="0" distL="0" distR="0" wp14:anchorId="1ABD8190" wp14:editId="732041C8">
                  <wp:extent cx="1481455" cy="1765738"/>
                  <wp:effectExtent l="0" t="0" r="4445" b="6350"/>
                  <wp:docPr id="18" name="Content Placeholder 4" descr="A picture containing tex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9DDA00A-49F8-4439-839D-C0338A4DA34E}"/>
                      </a:ext>
                    </a:extLst>
                  </wp:docPr>
                  <wp:cNvGraphicFramePr>
                    <a:graphicFrameLocks xmlns:a="http://schemas.openxmlformats.org/drawingml/2006/main" noGrp="1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Content Placeholder 4" descr="A picture containing tex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B9DDA00A-49F8-4439-839D-C0338A4DA34E}"/>
                              </a:ext>
                            </a:extLst>
                          </pic:cNvPr>
                          <pic:cNvPicPr>
                            <a:picLocks noGrp="1"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8455" t="21935" r="9747" b="11646"/>
                          <a:stretch/>
                        </pic:blipFill>
                        <pic:spPr bwMode="auto">
                          <a:xfrm>
                            <a:off x="0" y="0"/>
                            <a:ext cx="1483200" cy="176781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9387B0B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6D52A1D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Then use these adjectives in 3 sentences about the picture, bonus points if you are able to use more than 1 adjective in each sentence! </w:t>
            </w:r>
          </w:p>
          <w:p w14:paraId="3E88DC5C" w14:textId="6348E3E3" w:rsidR="000B3EC7" w:rsidRDefault="000B3EC7">
            <w:pPr>
              <w:rPr>
                <w:rFonts w:ascii="Eras Medium ITC" w:hAnsi="Eras Medium ITC"/>
              </w:rPr>
            </w:pPr>
          </w:p>
        </w:tc>
      </w:tr>
      <w:tr w:rsidR="000B3EC7" w14:paraId="0E7F81DE" w14:textId="77777777" w:rsidTr="000B3EC7">
        <w:tc>
          <w:tcPr>
            <w:tcW w:w="2263" w:type="dxa"/>
          </w:tcPr>
          <w:p w14:paraId="2C673696" w14:textId="18EADAB1" w:rsidR="000B3EC7" w:rsidRDefault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Maths</w:t>
            </w:r>
          </w:p>
        </w:tc>
        <w:tc>
          <w:tcPr>
            <w:tcW w:w="6753" w:type="dxa"/>
          </w:tcPr>
          <w:p w14:paraId="14E68DE3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Sorting</w:t>
            </w:r>
            <w:r w:rsidRPr="00862833">
              <w:rPr>
                <w:rFonts w:ascii="Eras Medium ITC" w:hAnsi="Eras Medium ITC" w:cs="Cavolini"/>
                <w:sz w:val="24"/>
                <w:szCs w:val="24"/>
              </w:rPr>
              <w:t xml:space="preserve"> 3D Shapes</w:t>
            </w:r>
          </w:p>
          <w:p w14:paraId="6BDDF582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3D207756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Now that you are an expert with 3D shapes,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let’s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see if we can do some sorting! Ready for some quickfire questions…</w:t>
            </w:r>
          </w:p>
          <w:p w14:paraId="218EE281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194348D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You have 1 minute to draw/write down as many 3D shapes which have curved edges. GO!</w:t>
            </w:r>
          </w:p>
          <w:p w14:paraId="2DB0B5DA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F3D419D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>You have 1 minute to draw/write down the names of as many 3D shapes which have at least one squared face!</w:t>
            </w:r>
          </w:p>
          <w:p w14:paraId="1C0B0C13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EDB03A6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See if you can solve the mystery 3D shapes in the activity attached. </w:t>
            </w:r>
          </w:p>
          <w:p w14:paraId="6327F3D5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EA5ECF1" w14:textId="4A7A570B" w:rsidR="000B3EC7" w:rsidRDefault="000B3EC7" w:rsidP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Today’s task: Choose your level with </w:t>
            </w:r>
            <w:r>
              <w:rPr>
                <w:rFonts w:ascii="Eras Medium ITC" w:hAnsi="Eras Medium ITC" w:cs="Cavolini"/>
                <w:sz w:val="24"/>
                <w:szCs w:val="24"/>
              </w:rPr>
              <w:t>t</w:t>
            </w:r>
            <w:r>
              <w:rPr>
                <w:rFonts w:ascii="Eras Medium ITC" w:hAnsi="Eras Medium ITC" w:cs="Cavolini"/>
                <w:sz w:val="24"/>
                <w:szCs w:val="24"/>
              </w:rPr>
              <w:t>he activity sheets attached to practise sorting 3D shapes into categories.</w:t>
            </w:r>
          </w:p>
        </w:tc>
      </w:tr>
      <w:tr w:rsidR="000B3EC7" w14:paraId="6A32C686" w14:textId="77777777" w:rsidTr="000B3EC7">
        <w:tc>
          <w:tcPr>
            <w:tcW w:w="2263" w:type="dxa"/>
          </w:tcPr>
          <w:p w14:paraId="4CA5CA7C" w14:textId="76752F7A" w:rsidR="000B3EC7" w:rsidRDefault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lastRenderedPageBreak/>
              <w:t>Topic</w:t>
            </w:r>
          </w:p>
        </w:tc>
        <w:tc>
          <w:tcPr>
            <w:tcW w:w="6753" w:type="dxa"/>
          </w:tcPr>
          <w:p w14:paraId="75D98FC1" w14:textId="77777777" w:rsidR="000B3EC7" w:rsidRDefault="000B3EC7" w:rsidP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>Another method of transport we can use to take us to different places is by airplane!</w:t>
            </w:r>
          </w:p>
          <w:p w14:paraId="366CDC05" w14:textId="77777777" w:rsidR="000B3EC7" w:rsidRDefault="000B3EC7" w:rsidP="000B3EC7">
            <w:pPr>
              <w:rPr>
                <w:rFonts w:ascii="Eras Medium ITC" w:hAnsi="Eras Medium ITC"/>
              </w:rPr>
            </w:pPr>
          </w:p>
          <w:p w14:paraId="09417DDE" w14:textId="77777777" w:rsidR="000B3EC7" w:rsidRDefault="000B3EC7" w:rsidP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Listen to this story about a girl who flies over different cities in her airplane: </w:t>
            </w:r>
            <w:hyperlink r:id="rId6" w:history="1">
              <w:r w:rsidRPr="00862833">
                <w:rPr>
                  <w:rStyle w:val="Hyperlink"/>
                  <w:rFonts w:ascii="Eras Medium ITC" w:hAnsi="Eras Medium ITC"/>
                </w:rPr>
                <w:t>https://www.youtube.com/watch?v=TqTf0zwyVR4</w:t>
              </w:r>
            </w:hyperlink>
          </w:p>
          <w:p w14:paraId="30865D27" w14:textId="77777777" w:rsidR="000B3EC7" w:rsidRDefault="000B3EC7" w:rsidP="000B3EC7">
            <w:pPr>
              <w:rPr>
                <w:rFonts w:ascii="Eras Medium ITC" w:hAnsi="Eras Medium ITC"/>
              </w:rPr>
            </w:pPr>
          </w:p>
          <w:p w14:paraId="2DB08127" w14:textId="1EDC4EB2" w:rsidR="000B3EC7" w:rsidRDefault="000B3EC7" w:rsidP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/>
              </w:rPr>
              <w:t xml:space="preserve">The Wright Brothers were the first people to successfully fly an airplane! Learn about their journey here: </w:t>
            </w:r>
            <w:hyperlink r:id="rId7" w:history="1">
              <w:r w:rsidRPr="008B00EF">
                <w:rPr>
                  <w:rStyle w:val="Hyperlink"/>
                  <w:rFonts w:ascii="Eras Medium ITC" w:hAnsi="Eras Medium ITC" w:cs="Arial"/>
                  <w:spacing w:val="15"/>
                  <w:sz w:val="24"/>
                  <w:szCs w:val="24"/>
                </w:rPr>
                <w:t>https://youtu.be/YDlk4Ky_ahs</w:t>
              </w:r>
            </w:hyperlink>
            <w:r>
              <w:rPr>
                <w:rFonts w:ascii="Eras Medium ITC" w:hAnsi="Eras Medium ITC" w:cs="Arial"/>
                <w:spacing w:val="15"/>
                <w:sz w:val="24"/>
                <w:szCs w:val="24"/>
              </w:rPr>
              <w:t xml:space="preserve"> </w:t>
            </w:r>
            <w:r>
              <w:rPr>
                <w:rStyle w:val="Hyperlink"/>
                <w:rFonts w:ascii="Eras Medium ITC" w:hAnsi="Eras Medium ITC" w:cs="Arial"/>
                <w:color w:val="FF0000"/>
                <w:spacing w:val="15"/>
                <w:sz w:val="24"/>
                <w:szCs w:val="24"/>
                <w:u w:val="none"/>
              </w:rPr>
              <w:t xml:space="preserve"> </w:t>
            </w:r>
            <w:r>
              <w:rPr>
                <w:rFonts w:ascii="Eras Medium ITC" w:hAnsi="Eras Medium ITC"/>
                <w:color w:val="FF0000"/>
                <w:sz w:val="16"/>
                <w:szCs w:val="16"/>
              </w:rPr>
              <w:t xml:space="preserve">   </w:t>
            </w:r>
          </w:p>
          <w:p w14:paraId="675782CB" w14:textId="77777777" w:rsidR="000B3EC7" w:rsidRDefault="000B3EC7" w:rsidP="000B3EC7">
            <w:pPr>
              <w:rPr>
                <w:rFonts w:ascii="Eras Medium ITC" w:hAnsi="Eras Medium ITC"/>
              </w:rPr>
            </w:pPr>
            <w:r w:rsidRPr="00D16538">
              <w:rPr>
                <w:rFonts w:ascii="Eras Medium ITC" w:hAnsi="Eras Medium ITC"/>
                <w:noProof/>
              </w:rPr>
              <w:drawing>
                <wp:inline distT="0" distB="0" distL="0" distR="0" wp14:anchorId="00FADAD1" wp14:editId="32A936F4">
                  <wp:extent cx="2078990" cy="1318895"/>
                  <wp:effectExtent l="0" t="0" r="0" b="0"/>
                  <wp:docPr id="13315" name="Picture 7" descr="12 - amphalon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4FF5FD8C-D2E6-46B0-8628-F8498C195E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15" name="Picture 7" descr="12 - amphalon.jpg">
                            <a:extLst>
                              <a:ext uri="{FF2B5EF4-FFF2-40B4-BE49-F238E27FC236}">
                                <a16:creationId xmlns:a16="http://schemas.microsoft.com/office/drawing/2014/main" id="{4FF5FD8C-D2E6-46B0-8628-F8498C195EC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27" t="18953" r="46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318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16538">
              <w:rPr>
                <w:rFonts w:ascii="Eras Medium ITC" w:hAnsi="Eras Medium ITC"/>
                <w:noProof/>
              </w:rPr>
              <w:drawing>
                <wp:inline distT="0" distB="0" distL="0" distR="0" wp14:anchorId="20ADFCDF" wp14:editId="4DCAA7E7">
                  <wp:extent cx="2078990" cy="961390"/>
                  <wp:effectExtent l="0" t="0" r="0" b="0"/>
                  <wp:docPr id="14339" name="Picture 10" descr="PD 3.jp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D7CD241-6640-4D31-A0B3-31F5C75BAF2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9" name="Picture 10" descr="PD 3.jpg">
                            <a:extLst>
                              <a:ext uri="{FF2B5EF4-FFF2-40B4-BE49-F238E27FC236}">
                                <a16:creationId xmlns:a16="http://schemas.microsoft.com/office/drawing/2014/main" id="{AD7CD241-6640-4D31-A0B3-31F5C75BAF2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961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341867B" w14:textId="77777777" w:rsidR="000B3EC7" w:rsidRPr="00862833" w:rsidRDefault="000B3EC7" w:rsidP="000B3EC7">
            <w:pPr>
              <w:rPr>
                <w:rFonts w:ascii="Eras Medium ITC" w:hAnsi="Eras Medium ITC"/>
              </w:rPr>
            </w:pPr>
          </w:p>
          <w:p w14:paraId="23D0E345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If you have enough space outside, measure a line of 12 metres, this was how big the wings were of the airplane! </w:t>
            </w:r>
          </w:p>
          <w:p w14:paraId="1FAB8597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1230BC30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If you were able to interview the Wright’ brothers, what would you ask them? </w:t>
            </w:r>
          </w:p>
          <w:p w14:paraId="72B0381B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6D654643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lastRenderedPageBreak/>
              <w:t>Let’s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explore: Today’s challenge is to create 3 different paper airplanes, they all have to be different, here are some ideas:</w:t>
            </w:r>
            <w:r>
              <w:rPr>
                <w:noProof/>
              </w:rPr>
              <w:drawing>
                <wp:inline distT="0" distB="0" distL="0" distR="0" wp14:anchorId="7298238A" wp14:editId="51986CC1">
                  <wp:extent cx="2078990" cy="1732280"/>
                  <wp:effectExtent l="0" t="0" r="0" b="1270"/>
                  <wp:docPr id="9" name="Picture 9" descr="STEAM Paper Airplane Experiment to Challenge your 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STEAM Paper Airplane Experiment to Challenge your 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990" cy="173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456C41" w14:textId="77777777" w:rsidR="000B3EC7" w:rsidRDefault="000B3EC7" w:rsidP="000B3EC7">
            <w:pPr>
              <w:rPr>
                <w:rFonts w:ascii="Eras Medium ITC" w:hAnsi="Eras Medium ITC" w:cs="Cavolini"/>
                <w:sz w:val="24"/>
                <w:szCs w:val="24"/>
              </w:rPr>
            </w:pPr>
          </w:p>
          <w:p w14:paraId="0F55D0AA" w14:textId="3F56D374" w:rsidR="000B3EC7" w:rsidRDefault="000B3EC7" w:rsidP="000B3EC7">
            <w:pPr>
              <w:rPr>
                <w:rFonts w:ascii="Eras Medium ITC" w:hAnsi="Eras Medium ITC"/>
              </w:rPr>
            </w:pPr>
            <w:r>
              <w:rPr>
                <w:rFonts w:ascii="Eras Medium ITC" w:hAnsi="Eras Medium ITC" w:cs="Cavolini"/>
                <w:sz w:val="24"/>
                <w:szCs w:val="24"/>
              </w:rPr>
              <w:t xml:space="preserve">Test each of your airplanes and see which one travels the furthest! </w:t>
            </w:r>
            <w:proofErr w:type="gramStart"/>
            <w:r>
              <w:rPr>
                <w:rFonts w:ascii="Eras Medium ITC" w:hAnsi="Eras Medium ITC" w:cs="Cavolini"/>
                <w:sz w:val="24"/>
                <w:szCs w:val="24"/>
              </w:rPr>
              <w:t>I’d</w:t>
            </w:r>
            <w:proofErr w:type="gramEnd"/>
            <w:r>
              <w:rPr>
                <w:rFonts w:ascii="Eras Medium ITC" w:hAnsi="Eras Medium ITC" w:cs="Cavolini"/>
                <w:sz w:val="24"/>
                <w:szCs w:val="24"/>
              </w:rPr>
              <w:t xml:space="preserve"> love to see some videos of your paper airplanes!</w:t>
            </w:r>
          </w:p>
        </w:tc>
      </w:tr>
    </w:tbl>
    <w:p w14:paraId="4C764EA4" w14:textId="77777777" w:rsidR="000B3EC7" w:rsidRPr="000B3EC7" w:rsidRDefault="000B3EC7">
      <w:pPr>
        <w:rPr>
          <w:rFonts w:ascii="Eras Medium ITC" w:hAnsi="Eras Medium ITC"/>
        </w:rPr>
      </w:pPr>
    </w:p>
    <w:sectPr w:rsidR="000B3EC7" w:rsidRPr="000B3E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3EC7"/>
    <w:rsid w:val="000B3EC7"/>
    <w:rsid w:val="00766CCD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B15EFE"/>
  <w15:chartTrackingRefBased/>
  <w15:docId w15:val="{543B80B6-B1DD-4EE9-9C43-CC68C8C655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B3E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B3EC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3E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hyperlink" Target="https://youtu.be/YDlk4Ky_ahs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qTf0zwyVR4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294</Words>
  <Characters>1678</Characters>
  <Application>Microsoft Office Word</Application>
  <DocSecurity>0</DocSecurity>
  <Lines>13</Lines>
  <Paragraphs>3</Paragraphs>
  <ScaleCrop>false</ScaleCrop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2020-06-03T17:27:00Z</dcterms:created>
  <dcterms:modified xsi:type="dcterms:W3CDTF">2020-06-03T17:30:00Z</dcterms:modified>
</cp:coreProperties>
</file>