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63D25" w14:textId="363DCB00" w:rsidR="00EC50F4" w:rsidRDefault="003A64DD">
      <w:pPr>
        <w:rPr>
          <w:rFonts w:ascii="Eras Medium ITC" w:hAnsi="Eras Medium ITC"/>
        </w:rPr>
      </w:pPr>
      <w:r>
        <w:rPr>
          <w:rFonts w:ascii="Eras Medium ITC" w:hAnsi="Eras Medium ITC"/>
        </w:rPr>
        <w:t>Thursday 14</w:t>
      </w:r>
      <w:r w:rsidRPr="003A64DD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May 2020</w:t>
      </w:r>
    </w:p>
    <w:p w14:paraId="7BA18F05" w14:textId="13489DE6" w:rsidR="003A64DD" w:rsidRDefault="003A64DD">
      <w:pPr>
        <w:rPr>
          <w:rFonts w:ascii="Eras Medium ITC" w:hAnsi="Eras Medium ITC"/>
        </w:rPr>
      </w:pPr>
      <w:r>
        <w:rPr>
          <w:rFonts w:ascii="Eras Medium ITC" w:hAnsi="Eras Medium ITC"/>
        </w:rPr>
        <w:t>Year1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"/>
        <w:gridCol w:w="7983"/>
      </w:tblGrid>
      <w:tr w:rsidR="003A64DD" w14:paraId="2806FEA8" w14:textId="77777777" w:rsidTr="003A64DD">
        <w:tc>
          <w:tcPr>
            <w:tcW w:w="1413" w:type="dxa"/>
          </w:tcPr>
          <w:p w14:paraId="61E12D06" w14:textId="6749CC0C" w:rsidR="003A64DD" w:rsidRDefault="003A64D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7603" w:type="dxa"/>
          </w:tcPr>
          <w:p w14:paraId="6971020E" w14:textId="54B878C4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Today we are going to start writing your story/diary! </w:t>
            </w:r>
            <w:r>
              <w:rPr>
                <w:rFonts w:ascii="Eras Medium ITC" w:hAnsi="Eras Medium ITC" w:cs="Cavolini"/>
                <w:sz w:val="24"/>
                <w:szCs w:val="24"/>
              </w:rPr>
              <w:t>We are going to start with the first 4 boxes in your story plan.</w:t>
            </w:r>
          </w:p>
          <w:p w14:paraId="62539D01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544044E" w14:textId="2F68CB7F" w:rsidR="003A64DD" w:rsidRDefault="003A64DD" w:rsidP="003A64DD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(</w:t>
            </w:r>
            <w:r w:rsidRPr="003A64DD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I’ve written about the first 4 boxes in my plan to give you an idea of how it might sound.</w:t>
            </w:r>
            <w:r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)</w:t>
            </w:r>
          </w:p>
          <w:p w14:paraId="4C95E5C5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D661973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Remember to use capital letters and full stops. </w:t>
            </w:r>
          </w:p>
          <w:p w14:paraId="60EB2705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br/>
              <w:t>Top tip: adjectives (describing words) can make your writing sound even better!</w:t>
            </w:r>
          </w:p>
          <w:p w14:paraId="16893019" w14:textId="77777777" w:rsidR="003A64DD" w:rsidRDefault="003A64DD">
            <w:pPr>
              <w:rPr>
                <w:rFonts w:ascii="Eras Medium ITC" w:hAnsi="Eras Medium ITC"/>
              </w:rPr>
            </w:pPr>
          </w:p>
        </w:tc>
      </w:tr>
      <w:tr w:rsidR="003A64DD" w14:paraId="43F5DC6E" w14:textId="77777777" w:rsidTr="003A64DD">
        <w:tc>
          <w:tcPr>
            <w:tcW w:w="1413" w:type="dxa"/>
          </w:tcPr>
          <w:p w14:paraId="2F644920" w14:textId="43EF2BB9" w:rsidR="003A64DD" w:rsidRDefault="003A64D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Maths</w:t>
            </w:r>
          </w:p>
        </w:tc>
        <w:tc>
          <w:tcPr>
            <w:tcW w:w="7603" w:type="dxa"/>
          </w:tcPr>
          <w:p w14:paraId="08AC7C30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Time</w:t>
            </w:r>
          </w:p>
          <w:p w14:paraId="5C250332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2F87321" w14:textId="5A8634D3" w:rsidR="003A64DD" w:rsidRDefault="003A64DD" w:rsidP="003A64DD">
            <w:r>
              <w:rPr>
                <w:rFonts w:ascii="Eras Medium ITC" w:hAnsi="Eras Medium ITC" w:cs="Cavolini"/>
                <w:sz w:val="24"/>
                <w:szCs w:val="24"/>
              </w:rPr>
              <w:t xml:space="preserve">Watch this video to remind you of the vocabulary we use when talking about time: </w:t>
            </w:r>
            <w:hyperlink r:id="rId4" w:history="1">
              <w:r>
                <w:rPr>
                  <w:rStyle w:val="Hyperlink"/>
                </w:rPr>
                <w:t>https://numberock.com/lessons/units-of-time/</w:t>
              </w:r>
            </w:hyperlink>
            <w:r>
              <w:t xml:space="preserve"> </w:t>
            </w:r>
          </w:p>
          <w:p w14:paraId="69A55E83" w14:textId="0827BBF5" w:rsidR="003A64DD" w:rsidRDefault="003A64DD" w:rsidP="003A64DD"/>
          <w:p w14:paraId="77625CD9" w14:textId="610EA3DA" w:rsidR="003A64DD" w:rsidRP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3A64DD">
              <w:rPr>
                <w:rFonts w:ascii="Eras Medium ITC" w:hAnsi="Eras Medium ITC"/>
              </w:rPr>
              <w:t xml:space="preserve">(There’s another video here if needed: </w:t>
            </w:r>
            <w:hyperlink r:id="rId5" w:history="1">
              <w:r w:rsidRPr="003A64DD">
                <w:rPr>
                  <w:rStyle w:val="Hyperlink"/>
                  <w:rFonts w:ascii="Eras Medium ITC" w:hAnsi="Eras Medium ITC"/>
                </w:rPr>
                <w:t>https://open.online.clickview.co.uk/libraries/categories/26204561/videos/9904741/units-of-time</w:t>
              </w:r>
            </w:hyperlink>
            <w:r w:rsidRPr="003A64DD">
              <w:rPr>
                <w:rFonts w:ascii="Eras Medium ITC" w:hAnsi="Eras Medium ITC"/>
              </w:rPr>
              <w:t>)</w:t>
            </w:r>
          </w:p>
          <w:p w14:paraId="606563EC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CB731A6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There are different units of measurement when it comes to time, they begin with a m_______, h____ and s_____. Can you remember what they are? (minute, hour, second) </w:t>
            </w:r>
          </w:p>
          <w:p w14:paraId="0AF869C6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940F7EA" w14:textId="77777777" w:rsidR="003A64DD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In today’s activities, you need to decide on the type of measurement for an activity given (see attached, same as yesterday select your level or do all 3 if you are up for a challenge!)</w:t>
            </w:r>
          </w:p>
          <w:p w14:paraId="35561F27" w14:textId="2085D4C9" w:rsidR="003A64DD" w:rsidRDefault="003A64DD" w:rsidP="003A64DD">
            <w:pPr>
              <w:rPr>
                <w:rFonts w:ascii="Eras Medium ITC" w:hAnsi="Eras Medium ITC"/>
              </w:rPr>
            </w:pPr>
          </w:p>
        </w:tc>
      </w:tr>
      <w:tr w:rsidR="003A64DD" w14:paraId="2043D222" w14:textId="77777777" w:rsidTr="003A64DD">
        <w:tc>
          <w:tcPr>
            <w:tcW w:w="1413" w:type="dxa"/>
          </w:tcPr>
          <w:p w14:paraId="4A1649D1" w14:textId="13048D08" w:rsidR="003A64DD" w:rsidRDefault="003A64D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Topic/R.E</w:t>
            </w:r>
          </w:p>
        </w:tc>
        <w:tc>
          <w:tcPr>
            <w:tcW w:w="7603" w:type="dxa"/>
          </w:tcPr>
          <w:p w14:paraId="126149B9" w14:textId="77777777" w:rsidR="003A64DD" w:rsidRPr="00BD0529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BD0529">
              <w:rPr>
                <w:rFonts w:ascii="Eras Medium ITC" w:hAnsi="Eras Medium ITC" w:cs="Cavolini"/>
                <w:sz w:val="24"/>
                <w:szCs w:val="24"/>
              </w:rPr>
              <w:t xml:space="preserve">Judaism </w:t>
            </w:r>
          </w:p>
          <w:p w14:paraId="3955F342" w14:textId="77777777" w:rsidR="003A64DD" w:rsidRPr="00BD0529" w:rsidRDefault="003A64DD" w:rsidP="003A64D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161F588" w14:textId="77777777" w:rsidR="003A64DD" w:rsidRPr="00BD0529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 xml:space="preserve">There are 6 main religions in the world, do you know the names of them all?  (Christianity, Islam, Judaism, Buddhism, Hinduism and Sikhism). </w:t>
            </w:r>
          </w:p>
          <w:p w14:paraId="161531FC" w14:textId="77777777" w:rsidR="003A64DD" w:rsidRPr="00BD0529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>Judaism is one of the oldest religions of the world. The followers of Judaism are referred to as Jews.</w:t>
            </w:r>
          </w:p>
          <w:p w14:paraId="462B4047" w14:textId="77777777" w:rsidR="003A64DD" w:rsidRPr="00BD0529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044DB252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>Today we will be looking at the symbol of Judaism, where Jews worship and their holy book.</w:t>
            </w:r>
          </w:p>
          <w:p w14:paraId="33BEB50D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36349594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lastRenderedPageBreak/>
              <w:t xml:space="preserve">This is the symbol of Judaism: </w:t>
            </w:r>
            <w:r>
              <w:rPr>
                <w:noProof/>
              </w:rPr>
              <w:drawing>
                <wp:inline distT="0" distB="0" distL="0" distR="0" wp14:anchorId="1177B61D" wp14:editId="389238EC">
                  <wp:extent cx="2459188" cy="2332734"/>
                  <wp:effectExtent l="0" t="0" r="0" b="0"/>
                  <wp:docPr id="10" name="Picture 10" descr="Syncretism and Judaism | My Jewish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yncretism and Judaism | My Jewish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819" cy="2336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5B3126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3779453D" w14:textId="4874EC09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t xml:space="preserve">What shapes can you see </w:t>
            </w:r>
            <w:r w:rsidRPr="00BD0529">
              <w:rPr>
                <w:rFonts w:ascii="Eras Medium ITC" w:hAnsi="Eras Medium ITC" w:cs="Arial"/>
                <w:sz w:val="24"/>
                <w:szCs w:val="24"/>
              </w:rPr>
              <w:t>in the Star of David</w:t>
            </w:r>
            <w:r>
              <w:rPr>
                <w:rFonts w:ascii="Eras Medium ITC" w:hAnsi="Eras Medium ITC" w:cs="Arial"/>
                <w:sz w:val="24"/>
                <w:szCs w:val="24"/>
              </w:rPr>
              <w:t xml:space="preserve"> (the name of the symbol)</w:t>
            </w:r>
            <w:r>
              <w:rPr>
                <w:rFonts w:ascii="Eras Medium ITC" w:hAnsi="Eras Medium ITC" w:cs="Arial"/>
                <w:sz w:val="24"/>
                <w:szCs w:val="24"/>
              </w:rPr>
              <w:t>-look closely!</w:t>
            </w:r>
          </w:p>
          <w:p w14:paraId="4262051C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456AD5BE" w14:textId="77777777" w:rsidR="003A64DD" w:rsidRPr="00BD0529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t xml:space="preserve">Can you make your own Star of David with lolly sticks? </w:t>
            </w:r>
          </w:p>
          <w:p w14:paraId="2E96BA4F" w14:textId="77777777" w:rsidR="003A64DD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67762BD5" w14:textId="77777777" w:rsidR="003A64DD" w:rsidRDefault="003A64DD" w:rsidP="003A64DD">
            <w:r>
              <w:rPr>
                <w:rFonts w:ascii="Eras Medium ITC" w:hAnsi="Eras Medium ITC" w:cs="Arial"/>
                <w:sz w:val="24"/>
                <w:szCs w:val="24"/>
              </w:rPr>
              <w:t xml:space="preserve">Learn about the Synagogue here: </w:t>
            </w:r>
            <w:hyperlink r:id="rId7" w:history="1">
              <w:r>
                <w:rPr>
                  <w:rStyle w:val="Hyperlink"/>
                </w:rPr>
                <w:t>https://www.youtube.com/watch?v=gBVhIBgdNaM</w:t>
              </w:r>
            </w:hyperlink>
          </w:p>
          <w:p w14:paraId="3B7C80FE" w14:textId="77777777" w:rsidR="003A64DD" w:rsidRPr="00BD0529" w:rsidRDefault="003A64DD" w:rsidP="003A64DD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26D585B" w14:textId="77777777" w:rsidR="003A64DD" w:rsidRPr="00BD0529" w:rsidRDefault="003A64DD" w:rsidP="003A64DD">
            <w:pPr>
              <w:rPr>
                <w:rFonts w:ascii="Eras Medium ITC" w:hAnsi="Eras Medium ITC"/>
                <w:sz w:val="24"/>
                <w:szCs w:val="24"/>
              </w:rPr>
            </w:pPr>
            <w:r w:rsidRPr="00BD0529">
              <w:rPr>
                <w:rFonts w:ascii="Eras Medium ITC" w:hAnsi="Eras Medium ITC"/>
                <w:sz w:val="24"/>
                <w:szCs w:val="24"/>
              </w:rPr>
              <w:t xml:space="preserve">This is the Torah, the name of the Judaism Holy Book. </w:t>
            </w:r>
          </w:p>
          <w:p w14:paraId="27E36ADC" w14:textId="77777777" w:rsidR="003A64DD" w:rsidRDefault="003A64DD" w:rsidP="003A64DD"/>
          <w:p w14:paraId="5A873E8E" w14:textId="77777777" w:rsidR="003A64DD" w:rsidRPr="00BD0529" w:rsidRDefault="003A64DD" w:rsidP="003A64DD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9E8D06" wp14:editId="49951079">
                  <wp:extent cx="2692478" cy="2265528"/>
                  <wp:effectExtent l="0" t="0" r="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037" cy="2268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1AB94E" w14:textId="77777777" w:rsidR="003A64DD" w:rsidRDefault="003A64DD">
            <w:pPr>
              <w:rPr>
                <w:rFonts w:ascii="Eras Medium ITC" w:hAnsi="Eras Medium ITC"/>
              </w:rPr>
            </w:pPr>
          </w:p>
        </w:tc>
      </w:tr>
    </w:tbl>
    <w:p w14:paraId="63DE421D" w14:textId="77777777" w:rsidR="003A64DD" w:rsidRPr="003A64DD" w:rsidRDefault="003A64DD">
      <w:pPr>
        <w:rPr>
          <w:rFonts w:ascii="Eras Medium ITC" w:hAnsi="Eras Medium ITC"/>
        </w:rPr>
      </w:pPr>
    </w:p>
    <w:sectPr w:rsidR="003A64DD" w:rsidRPr="003A6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4DD"/>
    <w:rsid w:val="003A64DD"/>
    <w:rsid w:val="00EC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6B997"/>
  <w15:chartTrackingRefBased/>
  <w15:docId w15:val="{865DE526-47B5-44F2-B01E-258EFC22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6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A64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BVhIBgdN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open.online.clickview.co.uk/libraries/categories/26204561/videos/9904741/units-of-tim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umberock.com/lessons/units-of-time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2020-05-13T16:13:00Z</dcterms:created>
  <dcterms:modified xsi:type="dcterms:W3CDTF">2020-05-13T16:17:00Z</dcterms:modified>
</cp:coreProperties>
</file>