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2FDD" w:rsidRDefault="006B2FDD" w:rsidP="006B2FDD">
      <w:pPr>
        <w:autoSpaceDE w:val="0"/>
        <w:autoSpaceDN w:val="0"/>
        <w:adjustRightInd w:val="0"/>
        <w:spacing w:after="0" w:line="240" w:lineRule="auto"/>
        <w:rPr>
          <w:rFonts w:ascii="Calibri" w:eastAsia="Times New Roman" w:hAnsi="Calibri" w:cs="Calibri"/>
          <w:b/>
          <w:sz w:val="24"/>
          <w:szCs w:val="24"/>
          <w:lang w:eastAsia="en-US"/>
        </w:rPr>
      </w:pPr>
      <w:bookmarkStart w:id="0" w:name="_Hlk513351982"/>
      <w:r>
        <w:rPr>
          <w:rFonts w:ascii="Calibri" w:eastAsia="Times New Roman" w:hAnsi="Calibri" w:cs="Calibri"/>
          <w:b/>
          <w:sz w:val="24"/>
          <w:szCs w:val="24"/>
          <w:lang w:eastAsia="en-US"/>
        </w:rPr>
        <w:t>B2 R3c Understands and explains the main points from what they have read, with direct reference to the text Test 1</w:t>
      </w:r>
      <w:bookmarkEnd w:id="0"/>
    </w:p>
    <w:p w:rsidR="006B2FDD" w:rsidRDefault="006B2FDD" w:rsidP="006B2FDD">
      <w:pPr>
        <w:autoSpaceDE w:val="0"/>
        <w:autoSpaceDN w:val="0"/>
        <w:adjustRightInd w:val="0"/>
        <w:spacing w:after="0" w:line="240" w:lineRule="auto"/>
        <w:rPr>
          <w:rFonts w:ascii="Calibri" w:eastAsia="Times New Roman" w:hAnsi="Calibri" w:cs="Calibri"/>
          <w:b/>
          <w:sz w:val="24"/>
          <w:szCs w:val="24"/>
          <w:lang w:eastAsia="en-US"/>
        </w:rPr>
      </w:pPr>
    </w:p>
    <w:p w:rsidR="006B2FDD" w:rsidRDefault="006B2FDD" w:rsidP="006B2FDD">
      <w:pPr>
        <w:autoSpaceDE w:val="0"/>
        <w:autoSpaceDN w:val="0"/>
        <w:adjustRightInd w:val="0"/>
        <w:spacing w:after="0" w:line="240" w:lineRule="auto"/>
        <w:jc w:val="both"/>
        <w:rPr>
          <w:rFonts w:ascii="Calibri" w:eastAsia="Times New Roman" w:hAnsi="Calibri" w:cs="Calibri"/>
          <w:sz w:val="24"/>
          <w:szCs w:val="24"/>
          <w:lang w:eastAsia="en-US"/>
        </w:rPr>
      </w:pPr>
      <w:r>
        <w:rPr>
          <w:rFonts w:ascii="Calibri" w:eastAsia="Times New Roman" w:hAnsi="Calibri" w:cs="Calibri"/>
          <w:sz w:val="24"/>
          <w:szCs w:val="24"/>
          <w:lang w:eastAsia="en-US"/>
        </w:rPr>
        <w:t>Elephants have tough grey skin and large ears. They have a long nose called a trunk that they use to drink water. Elephants trunks can grow up to two metres long and some scientists believe that they contain up to 100,000 muscles! Elephants might all look the same at first glance but there are actually two different species: African elephants and Asian elephants. African elephants have bigger ears than Indian elephants but they both have tusks to protect them from other animals.</w:t>
      </w:r>
    </w:p>
    <w:p w:rsidR="006B2FDD" w:rsidRDefault="006B2FDD" w:rsidP="006B2FDD">
      <w:pPr>
        <w:autoSpaceDE w:val="0"/>
        <w:autoSpaceDN w:val="0"/>
        <w:adjustRightInd w:val="0"/>
        <w:spacing w:after="0" w:line="240" w:lineRule="auto"/>
        <w:jc w:val="both"/>
        <w:rPr>
          <w:rFonts w:ascii="Calibri" w:eastAsia="Times New Roman" w:hAnsi="Calibri" w:cs="Calibri"/>
          <w:i/>
          <w:sz w:val="20"/>
          <w:szCs w:val="20"/>
          <w:lang w:eastAsia="en-US"/>
        </w:rPr>
      </w:pPr>
    </w:p>
    <w:p w:rsidR="006B2FDD" w:rsidRDefault="006B2FDD" w:rsidP="006B2FD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Write down one </w:t>
      </w:r>
      <w:r>
        <w:rPr>
          <w:rFonts w:ascii="Calibri" w:eastAsia="Times New Roman" w:hAnsi="Calibri" w:cs="Calibri"/>
          <w:b/>
          <w:sz w:val="24"/>
          <w:szCs w:val="24"/>
          <w:lang w:eastAsia="en-US"/>
        </w:rPr>
        <w:t>main piece of information</w:t>
      </w:r>
      <w:r>
        <w:rPr>
          <w:rFonts w:ascii="Calibri" w:eastAsia="Times New Roman" w:hAnsi="Calibri" w:cs="Calibri"/>
          <w:sz w:val="24"/>
          <w:szCs w:val="24"/>
          <w:lang w:eastAsia="en-US"/>
        </w:rPr>
        <w:t xml:space="preserve"> from the text above.</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6B2FDD" w:rsidRDefault="006B2FDD" w:rsidP="006B2FDD">
      <w:pPr>
        <w:autoSpaceDE w:val="0"/>
        <w:autoSpaceDN w:val="0"/>
        <w:adjustRightInd w:val="0"/>
        <w:spacing w:after="0" w:line="240" w:lineRule="auto"/>
        <w:ind w:left="360"/>
        <w:contextualSpacing/>
        <w:rPr>
          <w:rFonts w:ascii="Calibri" w:eastAsia="Times New Roman" w:hAnsi="Calibri" w:cs="Calibri"/>
          <w:sz w:val="24"/>
          <w:szCs w:val="24"/>
          <w:lang w:eastAsia="en-US"/>
        </w:rPr>
      </w:pPr>
    </w:p>
    <w:p w:rsidR="006B2FDD" w:rsidRDefault="006B2FDD" w:rsidP="006B2FD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Write down one piece of information which could be </w:t>
      </w:r>
      <w:r>
        <w:rPr>
          <w:rFonts w:ascii="Calibri" w:eastAsia="Times New Roman" w:hAnsi="Calibri" w:cs="Calibri"/>
          <w:b/>
          <w:sz w:val="24"/>
          <w:szCs w:val="24"/>
          <w:lang w:eastAsia="en-US"/>
        </w:rPr>
        <w:t>left out</w:t>
      </w:r>
      <w:r>
        <w:rPr>
          <w:rFonts w:ascii="Calibri" w:eastAsia="Times New Roman" w:hAnsi="Calibri" w:cs="Calibri"/>
          <w:sz w:val="24"/>
          <w:szCs w:val="24"/>
          <w:lang w:eastAsia="en-US"/>
        </w:rPr>
        <w:t>.</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Pr>
          <w:rFonts w:ascii="Calibri" w:eastAsia="Times New Roman" w:hAnsi="Calibri" w:cs="Calibri"/>
          <w:b/>
          <w:sz w:val="24"/>
          <w:szCs w:val="24"/>
          <w:lang w:eastAsia="en-US"/>
        </w:rPr>
        <w:t>Summarise</w:t>
      </w:r>
      <w:r>
        <w:rPr>
          <w:rFonts w:ascii="Calibri" w:eastAsia="Times New Roman" w:hAnsi="Calibri" w:cs="Calibri"/>
          <w:sz w:val="24"/>
          <w:szCs w:val="24"/>
          <w:lang w:eastAsia="en-US"/>
        </w:rPr>
        <w:t xml:space="preserve"> the information in two sentences.</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6B2FDD" w:rsidRDefault="006B2FDD" w:rsidP="006B2FDD">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Match each character sentence to its </w:t>
      </w:r>
      <w:r>
        <w:rPr>
          <w:rFonts w:ascii="Calibri" w:eastAsia="Times New Roman" w:hAnsi="Calibri" w:cs="Calibri"/>
          <w:b/>
          <w:sz w:val="24"/>
          <w:szCs w:val="24"/>
          <w:lang w:eastAsia="en-US"/>
        </w:rPr>
        <w:t>summary</w:t>
      </w:r>
      <w:r>
        <w:rPr>
          <w:rFonts w:ascii="Calibri" w:eastAsia="Times New Roman" w:hAnsi="Calibri" w:cs="Calibri"/>
          <w:sz w:val="24"/>
          <w:szCs w:val="24"/>
          <w:lang w:eastAsia="en-US"/>
        </w:rPr>
        <w:t>.</w:t>
      </w:r>
    </w:p>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tbl>
      <w:tblPr>
        <w:tblStyle w:val="TableGrid"/>
        <w:tblW w:w="0" w:type="auto"/>
        <w:tblInd w:w="0" w:type="dxa"/>
        <w:tblLook w:val="04A0" w:firstRow="1" w:lastRow="0" w:firstColumn="1" w:lastColumn="0" w:noHBand="0" w:noVBand="1"/>
      </w:tblPr>
      <w:tblGrid>
        <w:gridCol w:w="3964"/>
        <w:gridCol w:w="1843"/>
        <w:gridCol w:w="2489"/>
      </w:tblGrid>
      <w:tr w:rsidR="006B2FDD" w:rsidTr="006B2FDD">
        <w:tc>
          <w:tcPr>
            <w:tcW w:w="3964" w:type="dxa"/>
            <w:tcBorders>
              <w:top w:val="single" w:sz="4" w:space="0" w:color="auto"/>
              <w:left w:val="single" w:sz="4" w:space="0" w:color="auto"/>
              <w:bottom w:val="single" w:sz="4" w:space="0" w:color="auto"/>
              <w:right w:val="single" w:sz="4" w:space="0" w:color="auto"/>
            </w:tcBorders>
            <w:hideMark/>
          </w:tcPr>
          <w:p w:rsidR="006B2FDD" w:rsidRDefault="006B2FDD">
            <w:pPr>
              <w:autoSpaceDE w:val="0"/>
              <w:autoSpaceDN w:val="0"/>
              <w:adjustRightInd w:val="0"/>
              <w:spacing w:after="0" w:line="240" w:lineRule="auto"/>
              <w:rPr>
                <w:rFonts w:ascii="Calibri" w:eastAsia="Times New Roman" w:hAnsi="Calibri" w:cs="Calibri"/>
                <w:lang w:eastAsia="en-US"/>
              </w:rPr>
            </w:pPr>
            <w:r>
              <w:rPr>
                <w:rFonts w:ascii="Calibri" w:eastAsia="Times New Roman" w:hAnsi="Calibri" w:cs="Calibri"/>
                <w:lang w:eastAsia="en-US"/>
              </w:rPr>
              <w:t>He bent down and picked up the train that had fallen out of the pushchair as they passed.</w:t>
            </w:r>
          </w:p>
        </w:tc>
        <w:tc>
          <w:tcPr>
            <w:tcW w:w="1843" w:type="dxa"/>
            <w:vMerge w:val="restart"/>
            <w:tcBorders>
              <w:top w:val="nil"/>
              <w:left w:val="single" w:sz="4" w:space="0" w:color="auto"/>
              <w:bottom w:val="nil"/>
              <w:right w:val="single" w:sz="4" w:space="0" w:color="auto"/>
            </w:tcBorders>
          </w:tcPr>
          <w:p w:rsidR="006B2FDD" w:rsidRDefault="006B2FDD">
            <w:pPr>
              <w:autoSpaceDE w:val="0"/>
              <w:autoSpaceDN w:val="0"/>
              <w:adjustRightInd w:val="0"/>
              <w:spacing w:after="0" w:line="240" w:lineRule="auto"/>
              <w:rPr>
                <w:rFonts w:ascii="Calibri" w:eastAsia="Times New Roman" w:hAnsi="Calibri" w:cs="Calibri"/>
                <w:lang w:eastAsia="en-US"/>
              </w:rPr>
            </w:pPr>
          </w:p>
        </w:tc>
        <w:tc>
          <w:tcPr>
            <w:tcW w:w="2489" w:type="dxa"/>
            <w:tcBorders>
              <w:top w:val="single" w:sz="4" w:space="0" w:color="auto"/>
              <w:left w:val="single" w:sz="4" w:space="0" w:color="auto"/>
              <w:bottom w:val="single" w:sz="4" w:space="0" w:color="auto"/>
              <w:right w:val="single" w:sz="4" w:space="0" w:color="auto"/>
            </w:tcBorders>
          </w:tcPr>
          <w:p w:rsidR="006B2FDD" w:rsidRDefault="006B2FDD">
            <w:pPr>
              <w:autoSpaceDE w:val="0"/>
              <w:autoSpaceDN w:val="0"/>
              <w:adjustRightInd w:val="0"/>
              <w:spacing w:after="0" w:line="240" w:lineRule="auto"/>
              <w:jc w:val="center"/>
              <w:rPr>
                <w:rFonts w:ascii="Calibri" w:eastAsia="Times New Roman" w:hAnsi="Calibri" w:cs="Calibri"/>
                <w:lang w:eastAsia="en-US"/>
              </w:rPr>
            </w:pPr>
          </w:p>
          <w:p w:rsidR="006B2FDD" w:rsidRDefault="006B2FDD">
            <w:pPr>
              <w:autoSpaceDE w:val="0"/>
              <w:autoSpaceDN w:val="0"/>
              <w:adjustRightInd w:val="0"/>
              <w:spacing w:after="0" w:line="240" w:lineRule="auto"/>
              <w:jc w:val="center"/>
              <w:rPr>
                <w:rFonts w:ascii="Calibri" w:eastAsia="Times New Roman" w:hAnsi="Calibri" w:cs="Calibri"/>
                <w:lang w:eastAsia="en-US"/>
              </w:rPr>
            </w:pPr>
            <w:r>
              <w:rPr>
                <w:rFonts w:ascii="Calibri" w:eastAsia="Times New Roman" w:hAnsi="Calibri" w:cs="Calibri"/>
                <w:lang w:eastAsia="en-US"/>
              </w:rPr>
              <w:t>overcome by greed</w:t>
            </w:r>
          </w:p>
          <w:p w:rsidR="006B2FDD" w:rsidRDefault="006B2FDD">
            <w:pPr>
              <w:autoSpaceDE w:val="0"/>
              <w:autoSpaceDN w:val="0"/>
              <w:adjustRightInd w:val="0"/>
              <w:spacing w:after="0" w:line="240" w:lineRule="auto"/>
              <w:jc w:val="center"/>
              <w:rPr>
                <w:rFonts w:ascii="Calibri" w:eastAsia="Times New Roman" w:hAnsi="Calibri" w:cs="Calibri"/>
                <w:lang w:eastAsia="en-US"/>
              </w:rPr>
            </w:pPr>
          </w:p>
        </w:tc>
      </w:tr>
      <w:tr w:rsidR="006B2FDD" w:rsidTr="006B2FDD">
        <w:tc>
          <w:tcPr>
            <w:tcW w:w="3964" w:type="dxa"/>
            <w:tcBorders>
              <w:top w:val="single" w:sz="4" w:space="0" w:color="auto"/>
              <w:left w:val="single" w:sz="4" w:space="0" w:color="auto"/>
              <w:bottom w:val="single" w:sz="4" w:space="0" w:color="auto"/>
              <w:right w:val="single" w:sz="4" w:space="0" w:color="auto"/>
            </w:tcBorders>
            <w:hideMark/>
          </w:tcPr>
          <w:p w:rsidR="006B2FDD" w:rsidRDefault="006B2FDD">
            <w:pPr>
              <w:autoSpaceDE w:val="0"/>
              <w:autoSpaceDN w:val="0"/>
              <w:adjustRightInd w:val="0"/>
              <w:spacing w:after="0" w:line="240" w:lineRule="auto"/>
              <w:rPr>
                <w:rFonts w:ascii="Calibri" w:eastAsia="Times New Roman" w:hAnsi="Calibri" w:cs="Calibri"/>
                <w:lang w:eastAsia="en-US"/>
              </w:rPr>
            </w:pPr>
            <w:r>
              <w:rPr>
                <w:rFonts w:ascii="Calibri" w:eastAsia="Times New Roman" w:hAnsi="Calibri" w:cs="Calibri"/>
                <w:lang w:eastAsia="en-US"/>
              </w:rPr>
              <w:t>Staring enviously at the bag of sweets, she could bear it no longer; she snatched it from his hands and ran.</w:t>
            </w:r>
          </w:p>
        </w:tc>
        <w:tc>
          <w:tcPr>
            <w:tcW w:w="0" w:type="auto"/>
            <w:vMerge/>
            <w:tcBorders>
              <w:top w:val="nil"/>
              <w:left w:val="single" w:sz="4" w:space="0" w:color="auto"/>
              <w:bottom w:val="nil"/>
              <w:right w:val="single" w:sz="4" w:space="0" w:color="auto"/>
            </w:tcBorders>
            <w:vAlign w:val="center"/>
            <w:hideMark/>
          </w:tcPr>
          <w:p w:rsidR="006B2FDD" w:rsidRDefault="006B2FDD">
            <w:pPr>
              <w:spacing w:after="0" w:line="240" w:lineRule="auto"/>
              <w:rPr>
                <w:rFonts w:ascii="Calibri" w:eastAsia="Times New Roman" w:hAnsi="Calibri" w:cs="Calibri"/>
                <w:lang w:eastAsia="en-US"/>
              </w:rPr>
            </w:pPr>
          </w:p>
        </w:tc>
        <w:tc>
          <w:tcPr>
            <w:tcW w:w="2489" w:type="dxa"/>
            <w:tcBorders>
              <w:top w:val="single" w:sz="4" w:space="0" w:color="auto"/>
              <w:left w:val="single" w:sz="4" w:space="0" w:color="auto"/>
              <w:bottom w:val="single" w:sz="4" w:space="0" w:color="auto"/>
              <w:right w:val="single" w:sz="4" w:space="0" w:color="auto"/>
            </w:tcBorders>
          </w:tcPr>
          <w:p w:rsidR="006B2FDD" w:rsidRDefault="006B2FDD">
            <w:pPr>
              <w:autoSpaceDE w:val="0"/>
              <w:autoSpaceDN w:val="0"/>
              <w:adjustRightInd w:val="0"/>
              <w:spacing w:after="0" w:line="240" w:lineRule="auto"/>
              <w:jc w:val="center"/>
              <w:rPr>
                <w:rFonts w:ascii="Calibri" w:eastAsia="Times New Roman" w:hAnsi="Calibri" w:cs="Calibri"/>
                <w:lang w:eastAsia="en-US"/>
              </w:rPr>
            </w:pPr>
          </w:p>
          <w:p w:rsidR="006B2FDD" w:rsidRDefault="006B2FDD">
            <w:pPr>
              <w:autoSpaceDE w:val="0"/>
              <w:autoSpaceDN w:val="0"/>
              <w:adjustRightInd w:val="0"/>
              <w:spacing w:after="0" w:line="240" w:lineRule="auto"/>
              <w:jc w:val="center"/>
              <w:rPr>
                <w:rFonts w:ascii="Calibri" w:eastAsia="Times New Roman" w:hAnsi="Calibri" w:cs="Calibri"/>
                <w:lang w:eastAsia="en-US"/>
              </w:rPr>
            </w:pPr>
            <w:r>
              <w:rPr>
                <w:rFonts w:ascii="Calibri" w:eastAsia="Times New Roman" w:hAnsi="Calibri" w:cs="Calibri"/>
                <w:lang w:eastAsia="en-US"/>
              </w:rPr>
              <w:t>an act of kindness</w:t>
            </w:r>
          </w:p>
          <w:p w:rsidR="006B2FDD" w:rsidRDefault="006B2FDD">
            <w:pPr>
              <w:autoSpaceDE w:val="0"/>
              <w:autoSpaceDN w:val="0"/>
              <w:adjustRightInd w:val="0"/>
              <w:spacing w:after="0" w:line="240" w:lineRule="auto"/>
              <w:jc w:val="center"/>
              <w:rPr>
                <w:rFonts w:ascii="Calibri" w:eastAsia="Times New Roman" w:hAnsi="Calibri" w:cs="Calibri"/>
                <w:lang w:eastAsia="en-US"/>
              </w:rPr>
            </w:pPr>
          </w:p>
        </w:tc>
      </w:tr>
      <w:tr w:rsidR="006B2FDD" w:rsidTr="006B2FDD">
        <w:tc>
          <w:tcPr>
            <w:tcW w:w="3964" w:type="dxa"/>
            <w:tcBorders>
              <w:top w:val="single" w:sz="4" w:space="0" w:color="auto"/>
              <w:left w:val="single" w:sz="4" w:space="0" w:color="auto"/>
              <w:bottom w:val="single" w:sz="4" w:space="0" w:color="auto"/>
              <w:right w:val="single" w:sz="4" w:space="0" w:color="auto"/>
            </w:tcBorders>
            <w:hideMark/>
          </w:tcPr>
          <w:p w:rsidR="006B2FDD" w:rsidRDefault="006B2FDD">
            <w:pPr>
              <w:autoSpaceDE w:val="0"/>
              <w:autoSpaceDN w:val="0"/>
              <w:adjustRightInd w:val="0"/>
              <w:spacing w:after="0" w:line="240" w:lineRule="auto"/>
              <w:rPr>
                <w:rFonts w:ascii="Calibri" w:eastAsia="Times New Roman" w:hAnsi="Calibri" w:cs="Calibri"/>
                <w:lang w:eastAsia="en-US"/>
              </w:rPr>
            </w:pPr>
            <w:r>
              <w:rPr>
                <w:rFonts w:ascii="Calibri" w:eastAsia="Times New Roman" w:hAnsi="Calibri" w:cs="Calibri"/>
                <w:lang w:eastAsia="en-US"/>
              </w:rPr>
              <w:t>As she cowered behind the fallen tree, her heart thumped in her chest. There it was again. A howl echoed around the woods.</w:t>
            </w:r>
          </w:p>
        </w:tc>
        <w:tc>
          <w:tcPr>
            <w:tcW w:w="0" w:type="auto"/>
            <w:vMerge/>
            <w:tcBorders>
              <w:top w:val="nil"/>
              <w:left w:val="single" w:sz="4" w:space="0" w:color="auto"/>
              <w:bottom w:val="nil"/>
              <w:right w:val="single" w:sz="4" w:space="0" w:color="auto"/>
            </w:tcBorders>
            <w:vAlign w:val="center"/>
            <w:hideMark/>
          </w:tcPr>
          <w:p w:rsidR="006B2FDD" w:rsidRDefault="006B2FDD">
            <w:pPr>
              <w:spacing w:after="0" w:line="240" w:lineRule="auto"/>
              <w:rPr>
                <w:rFonts w:ascii="Calibri" w:eastAsia="Times New Roman" w:hAnsi="Calibri" w:cs="Calibri"/>
                <w:lang w:eastAsia="en-US"/>
              </w:rPr>
            </w:pPr>
          </w:p>
        </w:tc>
        <w:tc>
          <w:tcPr>
            <w:tcW w:w="2489" w:type="dxa"/>
            <w:tcBorders>
              <w:top w:val="single" w:sz="4" w:space="0" w:color="auto"/>
              <w:left w:val="single" w:sz="4" w:space="0" w:color="auto"/>
              <w:bottom w:val="single" w:sz="4" w:space="0" w:color="auto"/>
              <w:right w:val="single" w:sz="4" w:space="0" w:color="auto"/>
            </w:tcBorders>
          </w:tcPr>
          <w:p w:rsidR="006B2FDD" w:rsidRDefault="006B2FDD">
            <w:pPr>
              <w:autoSpaceDE w:val="0"/>
              <w:autoSpaceDN w:val="0"/>
              <w:adjustRightInd w:val="0"/>
              <w:spacing w:after="0" w:line="240" w:lineRule="auto"/>
              <w:jc w:val="center"/>
              <w:rPr>
                <w:rFonts w:ascii="Calibri" w:eastAsia="Times New Roman" w:hAnsi="Calibri" w:cs="Calibri"/>
                <w:lang w:eastAsia="en-US"/>
              </w:rPr>
            </w:pPr>
          </w:p>
          <w:p w:rsidR="006B2FDD" w:rsidRDefault="006B2FDD">
            <w:pPr>
              <w:autoSpaceDE w:val="0"/>
              <w:autoSpaceDN w:val="0"/>
              <w:adjustRightInd w:val="0"/>
              <w:spacing w:after="0" w:line="240" w:lineRule="auto"/>
              <w:jc w:val="center"/>
              <w:rPr>
                <w:rFonts w:ascii="Calibri" w:eastAsia="Times New Roman" w:hAnsi="Calibri" w:cs="Calibri"/>
                <w:lang w:eastAsia="en-US"/>
              </w:rPr>
            </w:pPr>
            <w:r>
              <w:rPr>
                <w:rFonts w:ascii="Calibri" w:eastAsia="Times New Roman" w:hAnsi="Calibri" w:cs="Calibri"/>
                <w:lang w:eastAsia="en-US"/>
              </w:rPr>
              <w:t>gripped by fear</w:t>
            </w:r>
          </w:p>
        </w:tc>
      </w:tr>
    </w:tbl>
    <w:p w:rsidR="006B2FDD" w:rsidRDefault="006B2FDD" w:rsidP="006B2FDD">
      <w:pPr>
        <w:autoSpaceDE w:val="0"/>
        <w:autoSpaceDN w:val="0"/>
        <w:adjustRightInd w:val="0"/>
        <w:spacing w:after="0" w:line="240" w:lineRule="auto"/>
        <w:rPr>
          <w:rFonts w:ascii="Calibri" w:eastAsia="Times New Roman" w:hAnsi="Calibri" w:cs="Calibri"/>
          <w:sz w:val="24"/>
          <w:szCs w:val="24"/>
          <w:lang w:eastAsia="en-US"/>
        </w:rPr>
      </w:pPr>
    </w:p>
    <w:p w:rsidR="00A75A7A" w:rsidRDefault="00A75A7A"/>
    <w:sectPr w:rsidR="00A75A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8C774A"/>
    <w:multiLevelType w:val="hybridMultilevel"/>
    <w:tmpl w:val="63260C66"/>
    <w:lvl w:ilvl="0" w:tplc="CA82830A">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FDD"/>
    <w:rsid w:val="006B2FDD"/>
    <w:rsid w:val="00A75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986799-904C-48A2-BCDC-875AB4B4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FDD"/>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2FDD"/>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9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1450</Characters>
  <Application>Microsoft Office Word</Application>
  <DocSecurity>0</DocSecurity>
  <Lines>12</Lines>
  <Paragraphs>3</Paragraphs>
  <ScaleCrop>false</ScaleCrop>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2020-05-13T12:37:00Z</dcterms:created>
  <dcterms:modified xsi:type="dcterms:W3CDTF">2020-05-13T12:37:00Z</dcterms:modified>
</cp:coreProperties>
</file>