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r w:rsidRPr="009B12E8">
        <w:rPr>
          <w:rFonts w:cstheme="minorHAnsi"/>
          <w:b/>
          <w:bCs/>
          <w:sz w:val="24"/>
          <w:szCs w:val="24"/>
        </w:rPr>
        <w:t xml:space="preserve">R5c. Can use clues from action, dialogue and description to interpret meaning </w:t>
      </w:r>
    </w:p>
    <w:p w:rsidR="003B1608" w:rsidRPr="00E3617F" w:rsidRDefault="003B1608" w:rsidP="003B1608">
      <w:pPr>
        <w:rPr>
          <w:rFonts w:cstheme="minorHAnsi"/>
          <w:b/>
          <w:bCs/>
          <w:sz w:val="24"/>
          <w:szCs w:val="24"/>
        </w:rPr>
      </w:pPr>
      <w:r>
        <w:rPr>
          <w:rFonts w:cstheme="minorHAnsi"/>
          <w:b/>
          <w:bCs/>
          <w:noProof/>
          <w:sz w:val="24"/>
          <w:szCs w:val="24"/>
          <w:u w:val="single"/>
        </w:rPr>
        <mc:AlternateContent>
          <mc:Choice Requires="wps">
            <w:drawing>
              <wp:anchor distT="0" distB="0" distL="114300" distR="114300" simplePos="0" relativeHeight="251659264" behindDoc="0" locked="0" layoutInCell="1" allowOverlap="1" wp14:anchorId="0ECB0045" wp14:editId="1CD616FC">
                <wp:simplePos x="0" y="0"/>
                <wp:positionH relativeFrom="margin">
                  <wp:align>left</wp:align>
                </wp:positionH>
                <wp:positionV relativeFrom="paragraph">
                  <wp:posOffset>344805</wp:posOffset>
                </wp:positionV>
                <wp:extent cx="5838825" cy="179070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8825" cy="1790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1608" w:rsidRDefault="003B1608" w:rsidP="003B1608">
                            <w:pPr>
                              <w:rPr>
                                <w:bCs/>
                              </w:rPr>
                            </w:pPr>
                            <w:r w:rsidRPr="008C3AE0">
                              <w:rPr>
                                <w:rFonts w:cstheme="minorHAnsi"/>
                                <w:bCs/>
                                <w:sz w:val="24"/>
                                <w:szCs w:val="24"/>
                              </w:rPr>
                              <w:t>Bethany’s stomach was rumbling. Here she was, sitting in this brand-new, classy restaurant that everyone had said was so marvellous, yet no one had even come over to her table to take her order. Not wanting to embarrass herself, she sat quietly, hoping to catch the eye of one of the waiters. No such luck. They all seemed to be too busy bursting in and out of the doors to the kitchen, or talking to customers who had already been served. Worse still, she could hear them exaggerating their fake foreign accents in a desperate attempt to impress the customers.</w:t>
                            </w:r>
                            <w:r>
                              <w:rPr>
                                <w:rFonts w:cstheme="minorHAnsi"/>
                                <w:bCs/>
                                <w:sz w:val="24"/>
                                <w:szCs w:val="24"/>
                              </w:rPr>
                              <w:t xml:space="preserve"> She salivated as the scents of other diners’ meals wafted past her nose.</w:t>
                            </w:r>
                          </w:p>
                          <w:p w:rsidR="003B1608" w:rsidRDefault="003B1608" w:rsidP="003B1608">
                            <w:pPr>
                              <w:rPr>
                                <w:bCs/>
                              </w:rPr>
                            </w:pPr>
                          </w:p>
                          <w:p w:rsidR="003B1608" w:rsidRPr="00E71DE2" w:rsidRDefault="003B1608" w:rsidP="003B1608">
                            <w:pPr>
                              <w:rPr>
                                <w:bCs/>
                              </w:rPr>
                            </w:pPr>
                          </w:p>
                          <w:p w:rsidR="003B1608" w:rsidRDefault="003B1608" w:rsidP="003B16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ECB0045" id="_x0000_t202" coordsize="21600,21600" o:spt="202" path="m,l,21600r21600,l21600,xe">
                <v:stroke joinstyle="miter"/>
                <v:path gradientshapeok="t" o:connecttype="rect"/>
              </v:shapetype>
              <v:shape id="Text Box 2" o:spid="_x0000_s1026" type="#_x0000_t202" style="position:absolute;margin-left:0;margin-top:27.15pt;width:459.75pt;height:14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" fillcolor="white [3201]" strokeweight=".5pt">
                <v:path arrowok="t"/>
                <v:textbox>
                  <w:txbxContent>
                    <w:p w:rsidR="003B1608" w:rsidRDefault="003B1608" w:rsidP="003B1608">
                      <w:pPr>
                        <w:rPr>
                          <w:bCs/>
                        </w:rPr>
                      </w:pPr>
                      <w:r w:rsidRPr="008C3AE0">
                        <w:rPr>
                          <w:rFonts w:cstheme="minorHAnsi"/>
                          <w:bCs/>
                          <w:sz w:val="24"/>
                          <w:szCs w:val="24"/>
                        </w:rPr>
                        <w:t>Bethany’s stomach was rumbling. Here she was, sitting in this brand-new, classy restaurant that everyone had said was so marvellous, yet no one had even come over to her table to take her order. Not wanting to embarrass herself, she sat quietly, hoping to catch the eye of one of the waiters. No such luck. They all seemed to be too busy bursting in and out of the doors to the kitchen, or talking to customers who had already been served. Worse still, she could hear them exaggerating their fake foreign accents in a desperate attempt to impress the customers.</w:t>
                      </w:r>
                      <w:r>
                        <w:rPr>
                          <w:rFonts w:cstheme="minorHAnsi"/>
                          <w:bCs/>
                          <w:sz w:val="24"/>
                          <w:szCs w:val="24"/>
                        </w:rPr>
                        <w:t xml:space="preserve"> She salivated as the scents of other diners’ meals wafted past her nose.</w:t>
                      </w:r>
                    </w:p>
                    <w:p w:rsidR="003B1608" w:rsidRDefault="003B1608" w:rsidP="003B1608">
                      <w:pPr>
                        <w:rPr>
                          <w:bCs/>
                        </w:rPr>
                      </w:pPr>
                    </w:p>
                    <w:p w:rsidR="003B1608" w:rsidRPr="00E71DE2" w:rsidRDefault="003B1608" w:rsidP="003B1608">
                      <w:pPr>
                        <w:rPr>
                          <w:bCs/>
                        </w:rPr>
                      </w:pPr>
                    </w:p>
                    <w:p w:rsidR="003B1608" w:rsidRDefault="003B1608" w:rsidP="003B1608"/>
                  </w:txbxContent>
                </v:textbox>
                <w10:wrap anchorx="margin"/>
              </v:shape>
            </w:pict>
          </mc:Fallback>
        </mc:AlternateContent>
      </w:r>
      <w:r>
        <w:rPr>
          <w:rFonts w:cstheme="minorHAnsi"/>
          <w:b/>
          <w:bCs/>
          <w:sz w:val="24"/>
          <w:szCs w:val="24"/>
        </w:rPr>
        <w:t>Skills Test 2</w:t>
      </w:r>
    </w:p>
    <w:p w:rsidR="003B1608" w:rsidRPr="00E3617F" w:rsidRDefault="003B1608" w:rsidP="003B1608">
      <w:pPr>
        <w:rPr>
          <w:rFonts w:cstheme="minorHAnsi"/>
          <w:b/>
          <w:bCs/>
          <w:sz w:val="24"/>
          <w:szCs w:val="24"/>
          <w:u w:val="single"/>
        </w:rPr>
      </w:pPr>
    </w:p>
    <w:p w:rsidR="003B1608" w:rsidRPr="00E3617F" w:rsidRDefault="003B1608" w:rsidP="003B1608">
      <w:pPr>
        <w:rPr>
          <w:rFonts w:cstheme="minorHAnsi"/>
          <w:b/>
          <w:bCs/>
          <w:sz w:val="24"/>
          <w:szCs w:val="24"/>
          <w:u w:val="single"/>
        </w:rPr>
      </w:pPr>
    </w:p>
    <w:p w:rsidR="003B1608" w:rsidRPr="00E3617F" w:rsidRDefault="003B1608" w:rsidP="003B1608">
      <w:pPr>
        <w:rPr>
          <w:rFonts w:cstheme="minorHAnsi"/>
          <w:b/>
          <w:bCs/>
          <w:sz w:val="24"/>
          <w:szCs w:val="24"/>
          <w:u w:val="single"/>
        </w:rPr>
      </w:pPr>
    </w:p>
    <w:p w:rsidR="003B1608" w:rsidRPr="00E3617F" w:rsidRDefault="003B1608" w:rsidP="003B1608">
      <w:pPr>
        <w:rPr>
          <w:rFonts w:cstheme="minorHAnsi"/>
          <w:b/>
          <w:bCs/>
          <w:sz w:val="24"/>
          <w:szCs w:val="24"/>
        </w:rPr>
      </w:pPr>
    </w:p>
    <w:p w:rsidR="003B1608" w:rsidRPr="00E3617F" w:rsidRDefault="003B1608" w:rsidP="003B1608">
      <w:pPr>
        <w:rPr>
          <w:rFonts w:cstheme="minorHAnsi"/>
          <w:b/>
          <w:bCs/>
          <w:sz w:val="24"/>
          <w:szCs w:val="24"/>
        </w:rPr>
      </w:pPr>
    </w:p>
    <w:p w:rsidR="003B1608" w:rsidRPr="00E3617F" w:rsidRDefault="003B1608" w:rsidP="003B1608">
      <w:pPr>
        <w:rPr>
          <w:rFonts w:cstheme="minorHAnsi"/>
          <w:b/>
          <w:bCs/>
          <w:sz w:val="24"/>
          <w:szCs w:val="24"/>
          <w:u w:val="single"/>
        </w:rPr>
      </w:pPr>
    </w:p>
    <w:p w:rsidR="003B1608" w:rsidRDefault="003B1608" w:rsidP="003B1608">
      <w:pPr>
        <w:rPr>
          <w:rFonts w:cstheme="minorHAnsi"/>
          <w:sz w:val="24"/>
          <w:szCs w:val="24"/>
        </w:rPr>
      </w:pPr>
      <w:r>
        <w:rPr>
          <w:rFonts w:cstheme="minorHAnsi"/>
          <w:sz w:val="24"/>
          <w:szCs w:val="24"/>
        </w:rPr>
        <w:t xml:space="preserve">1. </w:t>
      </w:r>
      <w:r>
        <w:rPr>
          <w:rFonts w:cstheme="minorHAnsi"/>
          <w:b/>
          <w:sz w:val="24"/>
          <w:szCs w:val="24"/>
        </w:rPr>
        <w:t xml:space="preserve">Find </w:t>
      </w:r>
      <w:r>
        <w:rPr>
          <w:rFonts w:cstheme="minorHAnsi"/>
          <w:sz w:val="24"/>
          <w:szCs w:val="24"/>
        </w:rPr>
        <w:t xml:space="preserve">and </w:t>
      </w:r>
      <w:r>
        <w:rPr>
          <w:rFonts w:cstheme="minorHAnsi"/>
          <w:b/>
          <w:sz w:val="24"/>
          <w:szCs w:val="24"/>
        </w:rPr>
        <w:t xml:space="preserve">copy </w:t>
      </w:r>
      <w:r w:rsidRPr="000D7ACB">
        <w:rPr>
          <w:rFonts w:cstheme="minorHAnsi"/>
          <w:sz w:val="24"/>
          <w:szCs w:val="24"/>
          <w:u w:val="single"/>
        </w:rPr>
        <w:t>two</w:t>
      </w:r>
      <w:r>
        <w:rPr>
          <w:rFonts w:cstheme="minorHAnsi"/>
          <w:sz w:val="24"/>
          <w:szCs w:val="24"/>
        </w:rPr>
        <w:t xml:space="preserve"> phrases which suggest that Bethany is hungry.</w:t>
      </w:r>
    </w:p>
    <w:p w:rsidR="003B1608" w:rsidRPr="003B00BE" w:rsidRDefault="003B1608" w:rsidP="003B1608">
      <w:pPr>
        <w:rPr>
          <w:rFonts w:cstheme="minorHAnsi"/>
          <w:sz w:val="24"/>
          <w:szCs w:val="24"/>
        </w:rPr>
      </w:pPr>
    </w:p>
    <w:p w:rsidR="003B1608" w:rsidRDefault="003B1608" w:rsidP="003B1608">
      <w:pPr>
        <w:rPr>
          <w:rFonts w:cstheme="minorHAnsi"/>
          <w:sz w:val="24"/>
          <w:szCs w:val="24"/>
        </w:rPr>
      </w:pPr>
      <w:r w:rsidRPr="00E3617F">
        <w:rPr>
          <w:rFonts w:cstheme="minorHAnsi"/>
          <w:sz w:val="24"/>
          <w:szCs w:val="24"/>
        </w:rPr>
        <w:t>_________________________</w:t>
      </w:r>
      <w:r>
        <w:rPr>
          <w:rFonts w:cstheme="minorHAnsi"/>
          <w:sz w:val="24"/>
          <w:szCs w:val="24"/>
        </w:rPr>
        <w:t>___________            __________________________________</w:t>
      </w:r>
    </w:p>
    <w:p w:rsidR="003B1608" w:rsidRDefault="003B1608" w:rsidP="003B1608">
      <w:pPr>
        <w:pStyle w:val="ListParagraph"/>
        <w:ind w:left="0"/>
        <w:rPr>
          <w:rFonts w:cstheme="minorHAnsi"/>
          <w:b/>
          <w:sz w:val="24"/>
          <w:szCs w:val="24"/>
        </w:rPr>
      </w:pPr>
    </w:p>
    <w:p w:rsidR="003B1608" w:rsidRPr="003B00BE" w:rsidRDefault="003B1608" w:rsidP="003B1608">
      <w:pPr>
        <w:rPr>
          <w:rFonts w:cstheme="minorHAnsi"/>
          <w:bCs/>
          <w:sz w:val="24"/>
          <w:szCs w:val="24"/>
        </w:rPr>
      </w:pPr>
      <w:r>
        <w:rPr>
          <w:rFonts w:cstheme="minorHAnsi"/>
          <w:sz w:val="24"/>
          <w:szCs w:val="24"/>
        </w:rPr>
        <w:t xml:space="preserve">2.  </w:t>
      </w:r>
      <w:r>
        <w:rPr>
          <w:rFonts w:cstheme="minorHAnsi"/>
          <w:bCs/>
          <w:sz w:val="24"/>
          <w:szCs w:val="24"/>
        </w:rPr>
        <w:t>What evidence is there in the text that the restaurant does not deserve its good reputation?</w:t>
      </w:r>
    </w:p>
    <w:p w:rsidR="003B1608" w:rsidRDefault="003B1608" w:rsidP="003B1608">
      <w:pPr>
        <w:rPr>
          <w:rFonts w:cstheme="minorHAnsi"/>
          <w:sz w:val="24"/>
          <w:szCs w:val="24"/>
        </w:rPr>
      </w:pPr>
      <w:r w:rsidRPr="00E3617F">
        <w:rPr>
          <w:rFonts w:cstheme="minorHAnsi"/>
          <w:sz w:val="24"/>
          <w:szCs w:val="24"/>
        </w:rPr>
        <w:t>_____________________________________________________________________</w:t>
      </w:r>
      <w:r>
        <w:rPr>
          <w:rFonts w:cstheme="minorHAnsi"/>
          <w:sz w:val="24"/>
          <w:szCs w:val="24"/>
        </w:rPr>
        <w:t>______</w:t>
      </w:r>
    </w:p>
    <w:p w:rsidR="003B1608" w:rsidRDefault="003B1608" w:rsidP="003B1608">
      <w:pPr>
        <w:rPr>
          <w:rFonts w:cstheme="minorHAnsi"/>
          <w:sz w:val="24"/>
          <w:szCs w:val="24"/>
        </w:rPr>
      </w:pPr>
    </w:p>
    <w:p w:rsidR="003B1608" w:rsidRDefault="003B1608" w:rsidP="003B1608">
      <w:pPr>
        <w:rPr>
          <w:rFonts w:cstheme="minorHAnsi"/>
          <w:sz w:val="24"/>
          <w:szCs w:val="24"/>
        </w:rPr>
      </w:pPr>
      <w:r>
        <w:rPr>
          <w:rFonts w:cstheme="minorHAnsi"/>
          <w:sz w:val="24"/>
          <w:szCs w:val="24"/>
        </w:rPr>
        <w:t>___________________________________________________________________________</w:t>
      </w:r>
    </w:p>
    <w:p w:rsidR="003B1608" w:rsidRDefault="003B1608" w:rsidP="003B1608">
      <w:pPr>
        <w:rPr>
          <w:rFonts w:cstheme="minorHAnsi"/>
          <w:sz w:val="24"/>
          <w:szCs w:val="24"/>
        </w:rPr>
      </w:pPr>
    </w:p>
    <w:p w:rsidR="003B1608" w:rsidRDefault="003B1608" w:rsidP="003B1608">
      <w:pPr>
        <w:rPr>
          <w:rFonts w:cstheme="minorHAnsi"/>
          <w:sz w:val="24"/>
          <w:szCs w:val="24"/>
        </w:rPr>
      </w:pPr>
      <w:r>
        <w:rPr>
          <w:rFonts w:cstheme="minorHAnsi"/>
          <w:sz w:val="24"/>
          <w:szCs w:val="24"/>
        </w:rPr>
        <w:t>___________________________________________________________________________</w:t>
      </w:r>
    </w:p>
    <w:p w:rsidR="003B1608" w:rsidRDefault="003B1608" w:rsidP="003B1608">
      <w:pPr>
        <w:rPr>
          <w:rFonts w:cstheme="minorHAnsi"/>
          <w:sz w:val="24"/>
          <w:szCs w:val="24"/>
        </w:rPr>
      </w:pPr>
    </w:p>
    <w:p w:rsidR="003B1608" w:rsidRDefault="003B1608" w:rsidP="003B1608">
      <w:pPr>
        <w:rPr>
          <w:rFonts w:cstheme="minorHAnsi"/>
          <w:sz w:val="24"/>
          <w:szCs w:val="24"/>
        </w:rPr>
      </w:pPr>
    </w:p>
    <w:p w:rsidR="003B1608" w:rsidRDefault="003B1608" w:rsidP="003B1608">
      <w:pPr>
        <w:rPr>
          <w:rFonts w:cstheme="minorHAnsi"/>
          <w:sz w:val="24"/>
          <w:szCs w:val="24"/>
        </w:rPr>
      </w:pPr>
    </w:p>
    <w:p w:rsidR="003B1608" w:rsidRDefault="003B1608" w:rsidP="003B1608">
      <w:pPr>
        <w:rPr>
          <w:rFonts w:cstheme="minorHAnsi"/>
          <w:sz w:val="24"/>
          <w:szCs w:val="24"/>
        </w:rPr>
      </w:pPr>
    </w:p>
    <w:p w:rsidR="003B1608" w:rsidRDefault="003B1608" w:rsidP="003B1608">
      <w:pPr>
        <w:rPr>
          <w:rFonts w:cstheme="minorHAnsi"/>
          <w:sz w:val="24"/>
          <w:szCs w:val="24"/>
        </w:rPr>
      </w:pPr>
    </w:p>
    <w:p w:rsidR="003B1608" w:rsidRDefault="003B1608" w:rsidP="003B1608">
      <w:pPr>
        <w:rPr>
          <w:rFonts w:cstheme="minorHAnsi"/>
          <w:sz w:val="24"/>
          <w:szCs w:val="24"/>
        </w:rPr>
      </w:pPr>
    </w:p>
    <w:p w:rsidR="003B1608" w:rsidRPr="008758BF" w:rsidRDefault="003B1608" w:rsidP="003B1608">
      <w:pPr>
        <w:rPr>
          <w:rFonts w:cstheme="minorHAnsi"/>
          <w:sz w:val="24"/>
          <w:szCs w:val="24"/>
        </w:rPr>
      </w:pPr>
    </w:p>
    <w:p w:rsidR="003B1608" w:rsidRPr="003E1DDE" w:rsidRDefault="003B1608" w:rsidP="003B1608">
      <w:pPr>
        <w:spacing w:after="0"/>
        <w:rPr>
          <w:rFonts w:eastAsiaTheme="minorHAnsi" w:cstheme="minorHAnsi"/>
          <w:sz w:val="24"/>
          <w:szCs w:val="24"/>
          <w:lang w:eastAsia="en-US"/>
        </w:rPr>
      </w:pPr>
      <w:r>
        <w:rPr>
          <w:rFonts w:eastAsiaTheme="minorHAnsi" w:cstheme="minorHAnsi"/>
          <w:sz w:val="24"/>
          <w:szCs w:val="24"/>
          <w:lang w:eastAsia="en-US"/>
        </w:rPr>
        <w:t xml:space="preserve">3. </w:t>
      </w:r>
      <w:r w:rsidRPr="003E1DDE">
        <w:rPr>
          <w:rFonts w:eastAsiaTheme="minorHAnsi" w:cstheme="minorHAnsi"/>
          <w:sz w:val="24"/>
          <w:szCs w:val="24"/>
          <w:lang w:eastAsia="en-US"/>
        </w:rPr>
        <w:t xml:space="preserve">Put a tick in the correct box to show whether each of the following statements is a </w:t>
      </w:r>
      <w:r w:rsidRPr="003E1DDE">
        <w:rPr>
          <w:rFonts w:eastAsiaTheme="minorHAnsi" w:cstheme="minorHAnsi"/>
          <w:b/>
          <w:sz w:val="24"/>
          <w:szCs w:val="24"/>
          <w:lang w:eastAsia="en-US"/>
        </w:rPr>
        <w:t>fact</w:t>
      </w:r>
      <w:r w:rsidRPr="003E1DDE">
        <w:rPr>
          <w:rFonts w:eastAsiaTheme="minorHAnsi" w:cstheme="minorHAnsi"/>
          <w:sz w:val="24"/>
          <w:szCs w:val="24"/>
          <w:lang w:eastAsia="en-US"/>
        </w:rPr>
        <w:t xml:space="preserve"> or an </w:t>
      </w:r>
      <w:r w:rsidRPr="003E1DDE">
        <w:rPr>
          <w:rFonts w:eastAsiaTheme="minorHAnsi" w:cstheme="minorHAnsi"/>
          <w:b/>
          <w:sz w:val="24"/>
          <w:szCs w:val="24"/>
          <w:lang w:eastAsia="en-US"/>
        </w:rPr>
        <w:t>opinion</w:t>
      </w:r>
      <w:r w:rsidRPr="003E1DDE">
        <w:rPr>
          <w:rFonts w:eastAsiaTheme="minorHAnsi" w:cstheme="minorHAnsi"/>
          <w:sz w:val="24"/>
          <w:szCs w:val="24"/>
          <w:lang w:eastAsia="en-US"/>
        </w:rPr>
        <w:t xml:space="preserve">. </w:t>
      </w:r>
    </w:p>
    <w:tbl>
      <w:tblPr>
        <w:tblStyle w:val="TableGrid"/>
        <w:tblpPr w:leftFromText="180" w:rightFromText="180" w:vertAnchor="text" w:horzAnchor="margin" w:tblpY="214"/>
        <w:tblW w:w="0" w:type="auto"/>
        <w:tblLook w:val="04A0" w:firstRow="1" w:lastRow="0" w:firstColumn="1" w:lastColumn="0" w:noHBand="0" w:noVBand="1"/>
      </w:tblPr>
      <w:tblGrid>
        <w:gridCol w:w="6994"/>
        <w:gridCol w:w="1007"/>
        <w:gridCol w:w="1020"/>
      </w:tblGrid>
      <w:tr w:rsidR="003B1608" w:rsidTr="00D96F02">
        <w:tc>
          <w:tcPr>
            <w:tcW w:w="7196" w:type="dxa"/>
            <w:tcBorders>
              <w:top w:val="nil"/>
              <w:left w:val="nil"/>
            </w:tcBorders>
          </w:tcPr>
          <w:p w:rsidR="003B1608" w:rsidRDefault="003B1608" w:rsidP="00D96F02">
            <w:pPr>
              <w:rPr>
                <w:rFonts w:cstheme="minorHAnsi"/>
                <w:sz w:val="24"/>
                <w:szCs w:val="24"/>
              </w:rPr>
            </w:pPr>
            <w:bookmarkStart w:id="0" w:name="_Hlk8482540"/>
          </w:p>
        </w:tc>
        <w:tc>
          <w:tcPr>
            <w:tcW w:w="1020" w:type="dxa"/>
          </w:tcPr>
          <w:p w:rsidR="003B1608" w:rsidRPr="00417AB3" w:rsidRDefault="003B1608" w:rsidP="00D96F02">
            <w:pPr>
              <w:jc w:val="center"/>
              <w:rPr>
                <w:rFonts w:cstheme="minorHAnsi"/>
                <w:b/>
                <w:sz w:val="24"/>
                <w:szCs w:val="24"/>
              </w:rPr>
            </w:pPr>
            <w:r w:rsidRPr="00417AB3">
              <w:rPr>
                <w:rFonts w:cstheme="minorHAnsi"/>
                <w:b/>
                <w:sz w:val="24"/>
                <w:szCs w:val="24"/>
              </w:rPr>
              <w:t xml:space="preserve">Fact </w:t>
            </w:r>
          </w:p>
        </w:tc>
        <w:tc>
          <w:tcPr>
            <w:tcW w:w="1020" w:type="dxa"/>
          </w:tcPr>
          <w:p w:rsidR="003B1608" w:rsidRPr="00417AB3" w:rsidRDefault="003B1608" w:rsidP="00D96F02">
            <w:pPr>
              <w:jc w:val="center"/>
              <w:rPr>
                <w:rFonts w:cstheme="minorHAnsi"/>
                <w:b/>
                <w:sz w:val="24"/>
                <w:szCs w:val="24"/>
              </w:rPr>
            </w:pPr>
            <w:r w:rsidRPr="00417AB3">
              <w:rPr>
                <w:rFonts w:cstheme="minorHAnsi"/>
                <w:b/>
                <w:sz w:val="24"/>
                <w:szCs w:val="24"/>
              </w:rPr>
              <w:t>Opinion</w:t>
            </w:r>
          </w:p>
        </w:tc>
      </w:tr>
      <w:tr w:rsidR="003B1608" w:rsidTr="00D96F02">
        <w:tc>
          <w:tcPr>
            <w:tcW w:w="7196" w:type="dxa"/>
          </w:tcPr>
          <w:p w:rsidR="003B1608" w:rsidRDefault="003B1608" w:rsidP="00D96F02">
            <w:pPr>
              <w:rPr>
                <w:rFonts w:cstheme="minorHAnsi"/>
                <w:sz w:val="24"/>
                <w:szCs w:val="24"/>
              </w:rPr>
            </w:pPr>
            <w:r>
              <w:rPr>
                <w:rFonts w:cstheme="minorHAnsi"/>
                <w:sz w:val="24"/>
                <w:szCs w:val="24"/>
              </w:rPr>
              <w:t>The waiters probably were not foreign.</w:t>
            </w:r>
          </w:p>
        </w:tc>
        <w:tc>
          <w:tcPr>
            <w:tcW w:w="1020" w:type="dxa"/>
          </w:tcPr>
          <w:p w:rsidR="003B1608" w:rsidRDefault="003B1608" w:rsidP="00D96F02">
            <w:pPr>
              <w:rPr>
                <w:rFonts w:cstheme="minorHAnsi"/>
                <w:sz w:val="24"/>
                <w:szCs w:val="24"/>
              </w:rPr>
            </w:pPr>
          </w:p>
        </w:tc>
        <w:tc>
          <w:tcPr>
            <w:tcW w:w="1020" w:type="dxa"/>
          </w:tcPr>
          <w:p w:rsidR="003B1608" w:rsidRDefault="003B1608" w:rsidP="00D96F02">
            <w:pPr>
              <w:rPr>
                <w:rFonts w:cstheme="minorHAnsi"/>
                <w:sz w:val="24"/>
                <w:szCs w:val="24"/>
              </w:rPr>
            </w:pPr>
          </w:p>
        </w:tc>
      </w:tr>
      <w:tr w:rsidR="003B1608" w:rsidTr="00D96F02">
        <w:tc>
          <w:tcPr>
            <w:tcW w:w="7196" w:type="dxa"/>
          </w:tcPr>
          <w:p w:rsidR="003B1608" w:rsidRDefault="003B1608" w:rsidP="00D96F02">
            <w:pPr>
              <w:rPr>
                <w:rFonts w:cstheme="minorHAnsi"/>
                <w:sz w:val="24"/>
                <w:szCs w:val="24"/>
              </w:rPr>
            </w:pPr>
            <w:r>
              <w:rPr>
                <w:rFonts w:cstheme="minorHAnsi"/>
                <w:sz w:val="24"/>
                <w:szCs w:val="24"/>
              </w:rPr>
              <w:t>Nobody had noticed Bethany.</w:t>
            </w:r>
          </w:p>
        </w:tc>
        <w:tc>
          <w:tcPr>
            <w:tcW w:w="1020" w:type="dxa"/>
          </w:tcPr>
          <w:p w:rsidR="003B1608" w:rsidRDefault="003B1608" w:rsidP="00D96F02">
            <w:pPr>
              <w:rPr>
                <w:rFonts w:cstheme="minorHAnsi"/>
                <w:sz w:val="24"/>
                <w:szCs w:val="24"/>
              </w:rPr>
            </w:pPr>
          </w:p>
        </w:tc>
        <w:tc>
          <w:tcPr>
            <w:tcW w:w="1020" w:type="dxa"/>
          </w:tcPr>
          <w:p w:rsidR="003B1608" w:rsidRDefault="003B1608" w:rsidP="00D96F02">
            <w:pPr>
              <w:rPr>
                <w:rFonts w:cstheme="minorHAnsi"/>
                <w:sz w:val="24"/>
                <w:szCs w:val="24"/>
              </w:rPr>
            </w:pPr>
          </w:p>
        </w:tc>
      </w:tr>
      <w:tr w:rsidR="003B1608" w:rsidTr="00D96F02">
        <w:tc>
          <w:tcPr>
            <w:tcW w:w="7196" w:type="dxa"/>
          </w:tcPr>
          <w:p w:rsidR="003B1608" w:rsidRDefault="003B1608" w:rsidP="00D96F02">
            <w:pPr>
              <w:rPr>
                <w:rFonts w:cstheme="minorHAnsi"/>
                <w:sz w:val="24"/>
                <w:szCs w:val="24"/>
              </w:rPr>
            </w:pPr>
            <w:r>
              <w:rPr>
                <w:rFonts w:cstheme="minorHAnsi"/>
                <w:sz w:val="24"/>
                <w:szCs w:val="24"/>
              </w:rPr>
              <w:t>Bethany couldn’t catch a waiter’s eye.</w:t>
            </w:r>
          </w:p>
        </w:tc>
        <w:tc>
          <w:tcPr>
            <w:tcW w:w="1020" w:type="dxa"/>
          </w:tcPr>
          <w:p w:rsidR="003B1608" w:rsidRDefault="003B1608" w:rsidP="00D96F02">
            <w:pPr>
              <w:rPr>
                <w:rFonts w:cstheme="minorHAnsi"/>
                <w:sz w:val="24"/>
                <w:szCs w:val="24"/>
              </w:rPr>
            </w:pPr>
          </w:p>
        </w:tc>
        <w:tc>
          <w:tcPr>
            <w:tcW w:w="1020" w:type="dxa"/>
          </w:tcPr>
          <w:p w:rsidR="003B1608" w:rsidRDefault="003B1608" w:rsidP="00D96F02">
            <w:pPr>
              <w:rPr>
                <w:rFonts w:cstheme="minorHAnsi"/>
                <w:sz w:val="24"/>
                <w:szCs w:val="24"/>
              </w:rPr>
            </w:pPr>
          </w:p>
        </w:tc>
      </w:tr>
      <w:bookmarkEnd w:id="0"/>
    </w:tbl>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3B1608" w:rsidRDefault="003B1608" w:rsidP="003B1608">
      <w:pPr>
        <w:rPr>
          <w:rFonts w:cstheme="minorHAnsi"/>
          <w:b/>
          <w:bCs/>
          <w:sz w:val="24"/>
          <w:szCs w:val="24"/>
        </w:rPr>
      </w:pPr>
    </w:p>
    <w:p w:rsidR="00A75A7A" w:rsidRDefault="00A75A7A"/>
    <w:sectPr w:rsidR="00A75A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608"/>
    <w:rsid w:val="003B1608"/>
    <w:rsid w:val="00A75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A933F"/>
  <w15:chartTrackingRefBased/>
  <w15:docId w15:val="{82C709EB-AC26-4A31-A48F-DE38970F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608"/>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608"/>
    <w:pPr>
      <w:spacing w:after="160" w:line="259" w:lineRule="auto"/>
      <w:ind w:left="720"/>
      <w:contextualSpacing/>
    </w:pPr>
    <w:rPr>
      <w:rFonts w:eastAsiaTheme="minorHAnsi"/>
      <w:lang w:eastAsia="en-US"/>
    </w:rPr>
  </w:style>
  <w:style w:type="table" w:styleId="TableGrid">
    <w:name w:val="Table Grid"/>
    <w:basedOn w:val="TableNormal"/>
    <w:uiPriority w:val="39"/>
    <w:rsid w:val="003B1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125</Words>
  <Characters>714</Characters>
  <Application>Microsoft Office Word</Application>
  <DocSecurity>0</DocSecurity>
  <Lines>5</Lines>
  <Paragraphs>1</Paragraphs>
  <ScaleCrop>false</ScaleCrop>
  <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2020-05-13T12:33:00Z</dcterms:created>
  <dcterms:modified xsi:type="dcterms:W3CDTF">2020-05-13T12:33:00Z</dcterms:modified>
</cp:coreProperties>
</file>