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E72" w:rsidRPr="00E53904" w:rsidRDefault="00BC5E72">
      <w:pPr>
        <w:rPr>
          <w:sz w:val="28"/>
          <w:szCs w:val="28"/>
          <w:u w:val="single"/>
        </w:rPr>
      </w:pPr>
      <w:r w:rsidRPr="00E53904">
        <w:rPr>
          <w:noProof/>
          <w:sz w:val="28"/>
          <w:szCs w:val="28"/>
          <w:u w:val="single"/>
          <w:lang w:eastAsia="en-GB"/>
        </w:rPr>
        <w:drawing>
          <wp:anchor distT="0" distB="0" distL="114300" distR="114300" simplePos="0" relativeHeight="251658240" behindDoc="1" locked="0" layoutInCell="1" allowOverlap="1" wp14:anchorId="001FFA36" wp14:editId="65CE8CFB">
            <wp:simplePos x="0" y="0"/>
            <wp:positionH relativeFrom="column">
              <wp:posOffset>1902460</wp:posOffset>
            </wp:positionH>
            <wp:positionV relativeFrom="paragraph">
              <wp:posOffset>-138430</wp:posOffset>
            </wp:positionV>
            <wp:extent cx="3816985" cy="3152775"/>
            <wp:effectExtent l="0" t="0" r="0" b="9525"/>
            <wp:wrapTight wrapText="bothSides">
              <wp:wrapPolygon edited="0">
                <wp:start x="0" y="0"/>
                <wp:lineTo x="0" y="21535"/>
                <wp:lineTo x="21453" y="21535"/>
                <wp:lineTo x="21453" y="0"/>
                <wp:lineTo x="0" y="0"/>
              </wp:wrapPolygon>
            </wp:wrapTight>
            <wp:docPr id="1" name="Picture 1" descr="“Then she slipped through it, and shut it behind her, and stood with her back against it, looking about her and breathing quite fast with excitement, and wonder, and delight. She was standing inside the secret garden.”  ~ Frances Hodgson Burn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n she slipped through it, and shut it behind her, and stood with her back against it, looking about her and breathing quite fast with excitement, and wonder, and delight. She was standing inside the secret garden.”  ~ Frances Hodgson Burnet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6985" cy="315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3904" w:rsidRPr="00E53904">
        <w:rPr>
          <w:sz w:val="28"/>
          <w:szCs w:val="28"/>
          <w:u w:val="single"/>
        </w:rPr>
        <w:t>Tuesday 28</w:t>
      </w:r>
      <w:r w:rsidR="00E53904" w:rsidRPr="00E53904">
        <w:rPr>
          <w:sz w:val="28"/>
          <w:szCs w:val="28"/>
          <w:u w:val="single"/>
          <w:vertAlign w:val="superscript"/>
        </w:rPr>
        <w:t>th</w:t>
      </w:r>
      <w:r w:rsidR="00E53904" w:rsidRPr="00E53904">
        <w:rPr>
          <w:sz w:val="28"/>
          <w:szCs w:val="28"/>
          <w:u w:val="single"/>
        </w:rPr>
        <w:t xml:space="preserve"> April </w:t>
      </w:r>
    </w:p>
    <w:p w:rsidR="00E53904" w:rsidRPr="00E53904" w:rsidRDefault="00E53904">
      <w:pPr>
        <w:rPr>
          <w:sz w:val="28"/>
          <w:szCs w:val="28"/>
          <w:u w:val="single"/>
        </w:rPr>
      </w:pPr>
      <w:r w:rsidRPr="00E53904">
        <w:rPr>
          <w:sz w:val="28"/>
          <w:szCs w:val="28"/>
          <w:u w:val="single"/>
        </w:rPr>
        <w:t>English Task</w:t>
      </w:r>
    </w:p>
    <w:p w:rsidR="00BC5E72" w:rsidRPr="00BC5E72" w:rsidRDefault="00BC5E72" w:rsidP="00BC5E72"/>
    <w:p w:rsidR="00BC5E72" w:rsidRPr="00BC5E72" w:rsidRDefault="00BC5E72" w:rsidP="00BC5E72"/>
    <w:p w:rsidR="00BC5E72" w:rsidRPr="00BC5E72" w:rsidRDefault="00BC5E72" w:rsidP="00BC5E72"/>
    <w:p w:rsidR="00BC5E72" w:rsidRPr="00BC5E72" w:rsidRDefault="00BC5E72" w:rsidP="00BC5E72"/>
    <w:p w:rsidR="00BC5E72" w:rsidRPr="00BC5E72" w:rsidRDefault="00BC5E72" w:rsidP="00BC5E72"/>
    <w:p w:rsidR="00BC5E72" w:rsidRPr="00BC5E72" w:rsidRDefault="00BC5E72" w:rsidP="00BC5E72"/>
    <w:p w:rsidR="00BC5E72" w:rsidRPr="00BC5E72" w:rsidRDefault="00BC5E72" w:rsidP="00BC5E72"/>
    <w:p w:rsidR="00BC5E72" w:rsidRPr="00BC5E72" w:rsidRDefault="00BC5E72" w:rsidP="00BC5E72">
      <w:bookmarkStart w:id="0" w:name="_GoBack"/>
      <w:bookmarkEnd w:id="0"/>
    </w:p>
    <w:p w:rsidR="00BC5E72" w:rsidRPr="00B27BF5" w:rsidRDefault="00B27BF5" w:rsidP="00BC5E72">
      <w:pPr>
        <w:rPr>
          <w:b/>
          <w:sz w:val="32"/>
          <w:szCs w:val="32"/>
        </w:rPr>
      </w:pPr>
      <w:r w:rsidRPr="00B27BF5">
        <w:rPr>
          <w:b/>
          <w:sz w:val="32"/>
          <w:szCs w:val="32"/>
        </w:rPr>
        <w:t xml:space="preserve"> </w:t>
      </w:r>
      <w:r w:rsidR="00BC5E72" w:rsidRPr="00B27BF5">
        <w:rPr>
          <w:b/>
          <w:sz w:val="32"/>
          <w:szCs w:val="32"/>
        </w:rPr>
        <w:t>‘</w:t>
      </w:r>
      <w:r w:rsidR="00BC5E72" w:rsidRPr="00B27BF5">
        <w:rPr>
          <w:rFonts w:cs="Segoe UI"/>
          <w:b/>
          <w:color w:val="111111"/>
          <w:sz w:val="32"/>
          <w:szCs w:val="32"/>
          <w:shd w:val="clear" w:color="auto" w:fill="FFFFFF"/>
        </w:rPr>
        <w:t>I slipped through it, and shut it behind me, and stood with my back against it, looking about me and breathing quite fast with excitement, and wonder, and delight. I was standing…’</w:t>
      </w:r>
    </w:p>
    <w:p w:rsidR="00B27BF5" w:rsidRPr="00B27BF5" w:rsidRDefault="00B27BF5" w:rsidP="00B27BF5">
      <w:pPr>
        <w:rPr>
          <w:sz w:val="28"/>
          <w:szCs w:val="28"/>
        </w:rPr>
      </w:pPr>
      <w:r w:rsidRPr="00B27BF5">
        <w:rPr>
          <w:sz w:val="28"/>
          <w:szCs w:val="28"/>
        </w:rPr>
        <w:t>Look carefully at the picture.</w:t>
      </w:r>
    </w:p>
    <w:p w:rsidR="00B27BF5" w:rsidRPr="00B27BF5" w:rsidRDefault="00B27BF5" w:rsidP="00B27BF5">
      <w:pPr>
        <w:rPr>
          <w:sz w:val="28"/>
          <w:szCs w:val="28"/>
        </w:rPr>
      </w:pPr>
      <w:r w:rsidRPr="00B27BF5">
        <w:rPr>
          <w:sz w:val="28"/>
          <w:szCs w:val="28"/>
        </w:rPr>
        <w:t xml:space="preserve">What do you see, hear, </w:t>
      </w:r>
      <w:proofErr w:type="gramStart"/>
      <w:r w:rsidRPr="00B27BF5">
        <w:rPr>
          <w:sz w:val="28"/>
          <w:szCs w:val="28"/>
        </w:rPr>
        <w:t>smell</w:t>
      </w:r>
      <w:proofErr w:type="gramEnd"/>
      <w:r w:rsidRPr="00B27BF5">
        <w:rPr>
          <w:sz w:val="28"/>
          <w:szCs w:val="28"/>
        </w:rPr>
        <w:t>?</w:t>
      </w:r>
    </w:p>
    <w:p w:rsidR="00B27BF5" w:rsidRPr="00B27BF5" w:rsidRDefault="00B27BF5" w:rsidP="00B27BF5">
      <w:pPr>
        <w:rPr>
          <w:sz w:val="28"/>
          <w:szCs w:val="28"/>
        </w:rPr>
      </w:pPr>
      <w:r w:rsidRPr="00B27BF5">
        <w:rPr>
          <w:sz w:val="28"/>
          <w:szCs w:val="28"/>
        </w:rPr>
        <w:t>How do you feel?</w:t>
      </w:r>
    </w:p>
    <w:p w:rsidR="00BC5E72" w:rsidRPr="00B27BF5" w:rsidRDefault="00BC5E72" w:rsidP="00BC5E72">
      <w:pPr>
        <w:rPr>
          <w:sz w:val="28"/>
          <w:szCs w:val="28"/>
        </w:rPr>
      </w:pPr>
      <w:r w:rsidRPr="00B27BF5">
        <w:rPr>
          <w:sz w:val="28"/>
          <w:szCs w:val="28"/>
        </w:rPr>
        <w:t>Using the opening line write a short story. Make sure you make it as interesting as possible and it has a beginning, middle and ending.</w:t>
      </w:r>
    </w:p>
    <w:p w:rsidR="00BC5E72" w:rsidRPr="00BC5E72" w:rsidRDefault="00BC5E72" w:rsidP="00BC5E72">
      <w:pPr>
        <w:rPr>
          <w:sz w:val="28"/>
          <w:szCs w:val="28"/>
        </w:rPr>
      </w:pPr>
      <w:r w:rsidRPr="00BC5E72">
        <w:rPr>
          <w:sz w:val="28"/>
          <w:szCs w:val="28"/>
        </w:rPr>
        <w:t xml:space="preserve">Remember to </w:t>
      </w:r>
      <w:proofErr w:type="gramStart"/>
      <w:r w:rsidRPr="00BC5E72">
        <w:rPr>
          <w:sz w:val="28"/>
          <w:szCs w:val="28"/>
        </w:rPr>
        <w:t>use :</w:t>
      </w:r>
      <w:proofErr w:type="gramEnd"/>
    </w:p>
    <w:p w:rsidR="00BC5E72" w:rsidRPr="00BC5E72" w:rsidRDefault="00BC5E72" w:rsidP="00BC5E72">
      <w:pPr>
        <w:rPr>
          <w:sz w:val="28"/>
          <w:szCs w:val="28"/>
        </w:rPr>
      </w:pPr>
      <w:r w:rsidRPr="00BC5E72">
        <w:rPr>
          <w:sz w:val="28"/>
          <w:szCs w:val="28"/>
        </w:rPr>
        <w:t>Capital letters and full stops</w:t>
      </w:r>
    </w:p>
    <w:p w:rsidR="00BC5E72" w:rsidRPr="00BC5E72" w:rsidRDefault="00BC5E72" w:rsidP="00BC5E72">
      <w:pPr>
        <w:rPr>
          <w:sz w:val="28"/>
          <w:szCs w:val="28"/>
        </w:rPr>
      </w:pPr>
      <w:r w:rsidRPr="00BC5E72">
        <w:rPr>
          <w:sz w:val="28"/>
          <w:szCs w:val="28"/>
        </w:rPr>
        <w:t>Interesting adjectives, verbs and adverbs</w:t>
      </w:r>
    </w:p>
    <w:p w:rsidR="00BC5E72" w:rsidRPr="00BC5E72" w:rsidRDefault="00BC5E72" w:rsidP="00BC5E72">
      <w:pPr>
        <w:rPr>
          <w:sz w:val="28"/>
          <w:szCs w:val="28"/>
        </w:rPr>
      </w:pPr>
      <w:r w:rsidRPr="00BC5E72">
        <w:rPr>
          <w:sz w:val="28"/>
          <w:szCs w:val="28"/>
        </w:rPr>
        <w:t xml:space="preserve">Conjunctions </w:t>
      </w:r>
    </w:p>
    <w:p w:rsidR="00BC5E72" w:rsidRPr="00BC5E72" w:rsidRDefault="00BC5E72" w:rsidP="00BC5E72">
      <w:pPr>
        <w:rPr>
          <w:sz w:val="28"/>
          <w:szCs w:val="28"/>
        </w:rPr>
      </w:pPr>
      <w:r w:rsidRPr="00BC5E72">
        <w:rPr>
          <w:sz w:val="28"/>
          <w:szCs w:val="28"/>
        </w:rPr>
        <w:t xml:space="preserve">Paragraphs </w:t>
      </w:r>
    </w:p>
    <w:p w:rsidR="00BC5E72" w:rsidRPr="00BC5E72" w:rsidRDefault="00BC5E72" w:rsidP="00BC5E72">
      <w:pPr>
        <w:rPr>
          <w:sz w:val="28"/>
          <w:szCs w:val="28"/>
        </w:rPr>
      </w:pPr>
      <w:r w:rsidRPr="00BC5E72">
        <w:rPr>
          <w:sz w:val="28"/>
          <w:szCs w:val="28"/>
        </w:rPr>
        <w:t>Open you sentences in different ways</w:t>
      </w:r>
    </w:p>
    <w:p w:rsidR="00BC5E72" w:rsidRPr="00B27BF5" w:rsidRDefault="00BC5E72" w:rsidP="00BC5E72">
      <w:pPr>
        <w:rPr>
          <w:sz w:val="28"/>
          <w:szCs w:val="28"/>
        </w:rPr>
      </w:pPr>
      <w:r w:rsidRPr="00BC5E72">
        <w:rPr>
          <w:sz w:val="28"/>
          <w:szCs w:val="28"/>
        </w:rPr>
        <w:t>Speech dialogue ,using inverted commas – “……  ”</w:t>
      </w:r>
    </w:p>
    <w:sectPr w:rsidR="00BC5E72" w:rsidRPr="00B27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E72"/>
    <w:rsid w:val="003D7384"/>
    <w:rsid w:val="007D2B62"/>
    <w:rsid w:val="00B27BF5"/>
    <w:rsid w:val="00BC5E72"/>
    <w:rsid w:val="00E53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E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E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95</Words>
  <Characters>546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2020-04-24T14:21:00Z</dcterms:created>
  <dcterms:modified xsi:type="dcterms:W3CDTF">2020-04-26T11:34:00Z</dcterms:modified>
</cp:coreProperties>
</file>